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011883E8" w:rsidR="00F00E80" w:rsidRPr="002101F3" w:rsidRDefault="002101F3" w:rsidP="00481B83">
      <w:pPr>
        <w:rPr>
          <w:bCs/>
        </w:rPr>
      </w:pPr>
      <w:r w:rsidRPr="002101F3">
        <w:rPr>
          <w:bCs/>
        </w:rPr>
        <w:t>A legjobb választás a konzervbontók közül, ha minőségi, olasz terméket keres! A remek műanyag nyél és az edzett, rozsdamentes acélból készült fém vágóél együttesen biztosítja a kényelmes és hatékony használatot. A konzervnyitó vágóél élettartama hosszú, a termék mosogatógépben is könnyen tisztítható.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1ABD17B" w14:textId="1A52CFB3" w:rsidR="0018034D" w:rsidRDefault="0018034D" w:rsidP="0018034D">
      <w:r>
        <w:t>edzett acélból készült vágófej</w:t>
      </w:r>
    </w:p>
    <w:p w14:paraId="279020C5" w14:textId="759984F9" w:rsidR="0018034D" w:rsidRDefault="0018034D" w:rsidP="0018034D">
      <w:r>
        <w:t>könnyű használat</w:t>
      </w:r>
    </w:p>
    <w:p w14:paraId="37634C3E" w14:textId="19AE2F0E" w:rsidR="00481B83" w:rsidRPr="00481B83" w:rsidRDefault="0018034D" w:rsidP="0018034D">
      <w:r>
        <w:t>olasz minőség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034D"/>
    <w:rsid w:val="001C50C0"/>
    <w:rsid w:val="002101F3"/>
    <w:rsid w:val="00481B83"/>
    <w:rsid w:val="00816554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2023-05-03T13:24:00Z</dcterms:modified>
</cp:coreProperties>
</file>