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068D49A" w14:textId="5DD7FE91" w:rsidR="007D0AB7" w:rsidRDefault="007D0AB7" w:rsidP="007D0AB7">
      <w:r>
        <w:t xml:space="preserve">Az ideális társat keresi a konyhában, amely minden vágási feladatra megoldást kínál? A Nava 10-167-021 7db-os rozsdamentes acél késkészlet akril állvánnyal minden szükséges kést tartalmaz, hogy a konyhai előkészületek könnyedén és gyorsan elvégezhetők legyenek. </w:t>
      </w:r>
    </w:p>
    <w:p w14:paraId="11F01E66" w14:textId="424DEF6C" w:rsidR="007D0AB7" w:rsidRDefault="007D0AB7" w:rsidP="007D0AB7">
      <w:r>
        <w:t>A 18/8-as rozsdamentes acélból készült pengék rendkívül tartósak, és hosszú távon élesek maradnak. Az ergonomikus markolatok precíz és gyors vágást tesznek lehetővé, míg a fekete, tapadásmentes bevonat kényelmes fogást biztosít. A készlet egy forgatható akril állványt is tartalmaz, amely egyszerű és biztonságos tárolást kínál a kések számára.</w:t>
      </w:r>
    </w:p>
    <w:p w14:paraId="43CAE23B" w14:textId="77777777" w:rsidR="007D0AB7" w:rsidRDefault="007D0AB7" w:rsidP="007D0AB7">
      <w:r>
        <w:t>A szett gyönyörű csomagolása tökéletes és praktikus ajándékká teszi azt bárki számára. A készlet tartalma:</w:t>
      </w:r>
    </w:p>
    <w:p w14:paraId="5955CD98" w14:textId="77777777" w:rsidR="007D0AB7" w:rsidRDefault="007D0AB7" w:rsidP="007D0AB7">
      <w:r>
        <w:t>* Húsvágó kés, 30,5 cm, nagy húsok darabolásához (penge: 17 cm - nyél: 13,5 cm)</w:t>
      </w:r>
    </w:p>
    <w:p w14:paraId="4BBD2A18" w14:textId="77777777" w:rsidR="007D0AB7" w:rsidRDefault="007D0AB7" w:rsidP="007D0AB7">
      <w:r>
        <w:t>* Séfkés, 33,5 cm, húsok, halak, zöldségek aprításához (penge: 20 cm - nyél: 13,5 cm)</w:t>
      </w:r>
    </w:p>
    <w:p w14:paraId="3304A772" w14:textId="77777777" w:rsidR="007D0AB7" w:rsidRDefault="007D0AB7" w:rsidP="007D0AB7">
      <w:r>
        <w:t>* Kenyérvágó kés, 33,5 cm (penge: 20 cm - nyél: 13,5 cm)</w:t>
      </w:r>
    </w:p>
    <w:p w14:paraId="54989A41" w14:textId="77777777" w:rsidR="007D0AB7" w:rsidRDefault="007D0AB7" w:rsidP="007D0AB7">
      <w:r>
        <w:t>* Háztartási kés, 22,5 cm, általános célra (penge: 11,5 cm - nyél: 11 cm)</w:t>
      </w:r>
    </w:p>
    <w:p w14:paraId="7D628148" w14:textId="77777777" w:rsidR="007D0AB7" w:rsidRDefault="007D0AB7" w:rsidP="007D0AB7">
      <w:r>
        <w:t>* Hámozókés, 20 cm (penge: 9 cm - nyél: 11 cm)</w:t>
      </w:r>
    </w:p>
    <w:p w14:paraId="4706A6E9" w14:textId="77777777" w:rsidR="007D0AB7" w:rsidRDefault="007D0AB7" w:rsidP="007D0AB7">
      <w:r>
        <w:t>* Késélező, 30  cm, (élezőrúd: 19 cm - nyél: 11 cm)</w:t>
      </w:r>
    </w:p>
    <w:p w14:paraId="653E06F1" w14:textId="77777777" w:rsidR="007D0AB7" w:rsidRDefault="007D0AB7" w:rsidP="007D0AB7">
      <w:r>
        <w:t>* Konyhai olló, 18,5 cm, szárnyasok, halak és fűszernövények vágására</w:t>
      </w:r>
    </w:p>
    <w:p w14:paraId="075EE913" w14:textId="42E6C78B" w:rsidR="007D0AB7" w:rsidRDefault="007D0AB7" w:rsidP="007D0AB7">
      <w:r>
        <w:t>* Akril állvány, 360°-ban forgatható</w:t>
      </w:r>
    </w:p>
    <w:p w14:paraId="722FBB1B" w14:textId="2A81FA03" w:rsidR="007D0AB7" w:rsidRDefault="007D0AB7" w:rsidP="007D0AB7">
      <w:r>
        <w:t>Mielőtt először használná a terméket, mossa meg langyos, szappanos vízzel és puha szivaccsal. Minden használat után alaposan mossa és szárítsa meg egy száraz ruhával. Kerülje a fémszivacsok és erős tisztítószerek használatát. Rozsdamentes acél termékekhez ajánlott tisztítószerek használata javasolt a termék hosszabb élettartama érdekében.</w:t>
      </w:r>
    </w:p>
    <w:p w14:paraId="6F6C01C6" w14:textId="2C29E236" w:rsidR="007D0AB7" w:rsidRDefault="007D0AB7" w:rsidP="007D0AB7">
      <w:r>
        <w:t>A Nava 10-167-021 késkészlet nem csak a konyhai munkák elengedhetetlen segítőtársa, de elegáns kiegészítője is lehet otthonának.</w:t>
      </w:r>
    </w:p>
    <w:p w14:paraId="68B7DB55" w14:textId="5CDB983B" w:rsidR="007D0AB7" w:rsidRDefault="007D0AB7" w:rsidP="007D0AB7">
      <w:r>
        <w:t>Anyaga: 18/8-as rozsdamentes acél</w:t>
      </w:r>
    </w:p>
    <w:p w14:paraId="706633BA" w14:textId="77777777" w:rsidR="007D0AB7" w:rsidRDefault="007D0AB7" w:rsidP="007D0AB7">
      <w:r>
        <w:t>Tisztítás: mosogatógépben is</w:t>
      </w:r>
    </w:p>
    <w:p w14:paraId="1BDB5D56" w14:textId="77777777" w:rsidR="007D0AB7" w:rsidRDefault="007D0AB7" w:rsidP="007D0AB7">
      <w:r>
        <w:t>Készlet tartalma:</w:t>
      </w:r>
    </w:p>
    <w:p w14:paraId="49985BF9" w14:textId="77777777" w:rsidR="007D0AB7" w:rsidRDefault="007D0AB7" w:rsidP="007D0AB7">
      <w:r>
        <w:t>Bárd (penge 17,0 cm - nyél 13,5 cm)</w:t>
      </w:r>
    </w:p>
    <w:p w14:paraId="750D2DFB" w14:textId="77777777" w:rsidR="007D0AB7" w:rsidRDefault="007D0AB7" w:rsidP="007D0AB7">
      <w:r>
        <w:t>Séf kés (penge 20,0 cm - nyél 13,5 cm)</w:t>
      </w:r>
    </w:p>
    <w:p w14:paraId="15A9DDD0" w14:textId="77777777" w:rsidR="007D0AB7" w:rsidRDefault="007D0AB7" w:rsidP="007D0AB7">
      <w:r>
        <w:t>Kenyérvágó kés (penge 20,0 cm - nyél 13,5 cm)</w:t>
      </w:r>
    </w:p>
    <w:p w14:paraId="30AF3022" w14:textId="77777777" w:rsidR="007D0AB7" w:rsidRDefault="007D0AB7" w:rsidP="007D0AB7">
      <w:r>
        <w:t>Általános kés (penge 11,5 cm - nyél 11,0 cm)</w:t>
      </w:r>
    </w:p>
    <w:p w14:paraId="4BD64B56" w14:textId="77777777" w:rsidR="007D0AB7" w:rsidRDefault="007D0AB7" w:rsidP="007D0AB7">
      <w:r>
        <w:t>Hámozó kés (penge 9,0 cm - nyél 11,0 cm)</w:t>
      </w:r>
    </w:p>
    <w:p w14:paraId="77150AEA" w14:textId="77777777" w:rsidR="007D0AB7" w:rsidRDefault="007D0AB7" w:rsidP="007D0AB7">
      <w:r>
        <w:t>Késélező (élezőrúd 19,0 cm - nyél 11,0 cm)</w:t>
      </w:r>
    </w:p>
    <w:p w14:paraId="7D50A9B1" w14:textId="77777777" w:rsidR="007D0AB7" w:rsidRDefault="007D0AB7" w:rsidP="007D0AB7">
      <w:r>
        <w:t>Konyhai olló 18,5 cm</w:t>
      </w:r>
    </w:p>
    <w:p w14:paraId="79116F65" w14:textId="1A8AE0B7" w:rsidR="00FB707D" w:rsidRPr="005513CB" w:rsidRDefault="007D0AB7" w:rsidP="007D0AB7">
      <w:r>
        <w:t>Akril állvány 360°-ban forgatható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D0AB7"/>
    <w:rsid w:val="007E4CA0"/>
    <w:rsid w:val="00823672"/>
    <w:rsid w:val="00855294"/>
    <w:rsid w:val="0086234C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54CC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11F2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264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2024-10-16T11:37:00Z</dcterms:modified>
</cp:coreProperties>
</file>