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0229504" w14:textId="77777777" w:rsidR="001118E6" w:rsidRDefault="001118E6" w:rsidP="001118E6">
      <w:r>
        <w:t>Hogyan óvhatja meg bojlerét a túlmelegedéstől és biztosíthatja annak hosszú távú, biztonságos működését?</w:t>
      </w:r>
      <w:r>
        <w:rPr>
          <w:rFonts w:ascii="MS Gothic" w:eastAsia="MS Gothic" w:hAnsi="MS Gothic" w:cs="MS Gothic" w:hint="eastAsia"/>
        </w:rPr>
        <w:t> </w:t>
      </w:r>
    </w:p>
    <w:p w14:paraId="7D62A556" w14:textId="7F52A78C" w:rsidR="001118E6" w:rsidRDefault="001118E6" w:rsidP="001118E6">
      <w:r>
        <w:t xml:space="preserve">A </w:t>
      </w:r>
      <w:proofErr w:type="spellStart"/>
      <w:r>
        <w:t>Midea</w:t>
      </w:r>
      <w:proofErr w:type="spellEnd"/>
      <w:r>
        <w:t xml:space="preserve"> 17451000000063 hőkorlátozó kifejezetten a </w:t>
      </w:r>
      <w:proofErr w:type="spellStart"/>
      <w:r>
        <w:t>Midea</w:t>
      </w:r>
      <w:proofErr w:type="spellEnd"/>
      <w:r>
        <w:t xml:space="preserve"> D10-20VD1(O) és </w:t>
      </w:r>
      <w:proofErr w:type="spellStart"/>
      <w:r>
        <w:t>Midea</w:t>
      </w:r>
      <w:proofErr w:type="spellEnd"/>
      <w:r>
        <w:t xml:space="preserve"> D10-20VD1(U) bojlerekhez készült, és megbízható védelmet nyújt a túlmelegedés okozta meghibásodások ellen. Ez a hőkioldó precíz működésének köszönhetően automatikusan megszakítja az áramellátást, ha a bojler hőmérséklete eléri a beállított határértéket, így növelve a készülék élettartamát és a felhasználók biztonságát.</w:t>
      </w:r>
    </w:p>
    <w:p w14:paraId="4C6DC948" w14:textId="77777777" w:rsidR="001118E6" w:rsidRDefault="001118E6" w:rsidP="001118E6">
      <w:r>
        <w:t xml:space="preserve">Precíz hővédelem </w:t>
      </w:r>
      <w:proofErr w:type="spellStart"/>
      <w:r>
        <w:t>klixon</w:t>
      </w:r>
      <w:proofErr w:type="spellEnd"/>
      <w:r>
        <w:t xml:space="preserve"> technológiával</w:t>
      </w:r>
    </w:p>
    <w:p w14:paraId="7A00A269" w14:textId="20F2B101" w:rsidR="001118E6" w:rsidRDefault="001118E6" w:rsidP="001118E6">
      <w:r>
        <w:t xml:space="preserve">Ez a hőkorlátozó </w:t>
      </w:r>
      <w:proofErr w:type="spellStart"/>
      <w:r>
        <w:t>klixon</w:t>
      </w:r>
      <w:proofErr w:type="spellEnd"/>
      <w:r>
        <w:t xml:space="preserve"> hőkioldóként működik, ami gyors és megbízható hőmérséklet-szabályozást tesz lehetővé. A készülék T 105°C-os maximális hőmérsékleten aktiválódik, így hatékonyan megelőzi a bojler túlhevülését, ami a legtöbb meghibásodás egyik leggyakoribb oka. A hőkorlátozó működése automatikus, így nincs szükség folyamatos felügyeletre.</w:t>
      </w:r>
    </w:p>
    <w:p w14:paraId="05639766" w14:textId="77777777" w:rsidR="001118E6" w:rsidRDefault="001118E6" w:rsidP="001118E6">
      <w:r>
        <w:t>Nagy terhelhetőség és megbízható kapcsolás</w:t>
      </w:r>
    </w:p>
    <w:p w14:paraId="0848F819" w14:textId="197D32AE" w:rsidR="001118E6" w:rsidRDefault="001118E6" w:rsidP="001118E6">
      <w:r>
        <w:t xml:space="preserve">A 250 V-os feszültség és 16 A áramerősség terhelhetőséggel rendelkező hőkorlátozó a </w:t>
      </w:r>
      <w:proofErr w:type="spellStart"/>
      <w:r>
        <w:t>Midea</w:t>
      </w:r>
      <w:proofErr w:type="spellEnd"/>
      <w:r>
        <w:t xml:space="preserve"> bojlerek elektromos rendszeréhez optimalizált. A 4 </w:t>
      </w:r>
      <w:proofErr w:type="spellStart"/>
      <w:r>
        <w:t>érintkezős</w:t>
      </w:r>
      <w:proofErr w:type="spellEnd"/>
      <w:r>
        <w:t xml:space="preserve"> / 2 kapcsolós kialakítás lehetővé teszi a fázis és nulla vezeték egyidejű megszakítását, így fokozott biztonságot nyújt a készülék és a felhasználók számára egyaránt.</w:t>
      </w:r>
    </w:p>
    <w:p w14:paraId="72628011" w14:textId="77777777" w:rsidR="001118E6" w:rsidRDefault="001118E6" w:rsidP="001118E6">
      <w:r>
        <w:t>Egyszerű csatlakoztatás és szabványos kialakítás</w:t>
      </w:r>
    </w:p>
    <w:p w14:paraId="42AE019C" w14:textId="730E0357" w:rsidR="001118E6" w:rsidRDefault="001118E6" w:rsidP="001118E6">
      <w:r>
        <w:t>A hőkorlátozó 6,3-0,8 mm-es tűzősarus villamos csatlakozása lehetővé teszi a gyors és egyszerű telepítést a megfelelő bojler típusokhoz. A 24 mm-es átmérő kompakt mérete révén könnyedén beépíthető a bojler elektromos rendszerébe anélkül, hogy az további átalakítást igényelne.</w:t>
      </w:r>
    </w:p>
    <w:p w14:paraId="28808BC0" w14:textId="77777777" w:rsidR="001118E6" w:rsidRDefault="001118E6" w:rsidP="001118E6">
      <w:r>
        <w:t xml:space="preserve">Miért érdemes a </w:t>
      </w:r>
      <w:proofErr w:type="spellStart"/>
      <w:r>
        <w:t>Midea</w:t>
      </w:r>
      <w:proofErr w:type="spellEnd"/>
      <w:r>
        <w:t xml:space="preserve"> 17451000000063 hőkorlátozót választani?</w:t>
      </w:r>
    </w:p>
    <w:p w14:paraId="667E0290" w14:textId="77777777" w:rsidR="001118E6" w:rsidRDefault="001118E6" w:rsidP="001118E6">
      <w:r>
        <w:t xml:space="preserve">– Kifejezetten a </w:t>
      </w:r>
      <w:proofErr w:type="spellStart"/>
      <w:r>
        <w:t>Midea</w:t>
      </w:r>
      <w:proofErr w:type="spellEnd"/>
      <w:r>
        <w:t xml:space="preserve"> D10-20VD1(O) és D10-20VD1(U) bojlerekhez tervezett.</w:t>
      </w:r>
      <w:r>
        <w:rPr>
          <w:rFonts w:ascii="MS Gothic" w:eastAsia="MS Gothic" w:hAnsi="MS Gothic" w:cs="MS Gothic" w:hint="eastAsia"/>
        </w:rPr>
        <w:t> </w:t>
      </w:r>
    </w:p>
    <w:p w14:paraId="0B3548E6" w14:textId="77777777" w:rsidR="001118E6" w:rsidRDefault="001118E6" w:rsidP="001118E6">
      <w:r>
        <w:t xml:space="preserve">– Precíz </w:t>
      </w:r>
      <w:proofErr w:type="spellStart"/>
      <w:r>
        <w:t>klixon</w:t>
      </w:r>
      <w:proofErr w:type="spellEnd"/>
      <w:r>
        <w:t xml:space="preserve"> technológia a túlmelegedés elleni védelemhez.</w:t>
      </w:r>
      <w:r>
        <w:rPr>
          <w:rFonts w:ascii="MS Gothic" w:eastAsia="MS Gothic" w:hAnsi="MS Gothic" w:cs="MS Gothic" w:hint="eastAsia"/>
        </w:rPr>
        <w:t> </w:t>
      </w:r>
    </w:p>
    <w:p w14:paraId="163A5954" w14:textId="77777777" w:rsidR="001118E6" w:rsidRDefault="001118E6" w:rsidP="001118E6">
      <w:r>
        <w:t>– Nagy terhelhetőség és biztonságos kapcsolás a hosszú távú megbízhatóság érdekében.</w:t>
      </w:r>
      <w:r>
        <w:rPr>
          <w:rFonts w:ascii="MS Gothic" w:eastAsia="MS Gothic" w:hAnsi="MS Gothic" w:cs="MS Gothic" w:hint="eastAsia"/>
        </w:rPr>
        <w:t> </w:t>
      </w:r>
    </w:p>
    <w:p w14:paraId="5781A0B7" w14:textId="77777777" w:rsidR="001118E6" w:rsidRDefault="001118E6" w:rsidP="001118E6">
      <w:r>
        <w:t>– Gyors és egyszerű telepíthetőség a szabványos csatlakozóknak köszönhetően.</w:t>
      </w:r>
      <w:r>
        <w:rPr>
          <w:rFonts w:ascii="MS Gothic" w:eastAsia="MS Gothic" w:hAnsi="MS Gothic" w:cs="MS Gothic" w:hint="eastAsia"/>
        </w:rPr>
        <w:t> </w:t>
      </w:r>
    </w:p>
    <w:p w14:paraId="3AD16BCA" w14:textId="7BA32167" w:rsidR="001118E6" w:rsidRDefault="001118E6" w:rsidP="001118E6">
      <w:r>
        <w:t>– Nélkülözhetetlen biztonsági alkatrész a bojler zavartalan működéséhez.</w:t>
      </w:r>
    </w:p>
    <w:p w14:paraId="79116F65" w14:textId="0F20FB3A" w:rsidR="00FB707D" w:rsidRDefault="001118E6" w:rsidP="001118E6">
      <w:r>
        <w:t xml:space="preserve">Ne hagyja, hogy egy váratlan túlmelegedés kárt tegyen bojlerében! Válassza a </w:t>
      </w:r>
      <w:proofErr w:type="spellStart"/>
      <w:r>
        <w:t>Midea</w:t>
      </w:r>
      <w:proofErr w:type="spellEnd"/>
      <w:r>
        <w:t xml:space="preserve"> 17451000000063 hőkorlátozót, és gondoskodjon készüléke maximális biztonságáról! Rendelje meg most, és élvezze a hosszabb élettartamot és a nyugodt, problémamentes használatot!</w:t>
      </w:r>
    </w:p>
    <w:p w14:paraId="0B1B43BC" w14:textId="77777777" w:rsidR="001118E6" w:rsidRDefault="001118E6" w:rsidP="001118E6">
      <w:proofErr w:type="spellStart"/>
      <w:r>
        <w:t>klixon</w:t>
      </w:r>
      <w:proofErr w:type="spellEnd"/>
      <w:r>
        <w:t xml:space="preserve"> hőkioldó</w:t>
      </w:r>
    </w:p>
    <w:p w14:paraId="3002288A" w14:textId="77777777" w:rsidR="001118E6" w:rsidRDefault="001118E6" w:rsidP="001118E6">
      <w:r>
        <w:t>AC250V/16A</w:t>
      </w:r>
    </w:p>
    <w:p w14:paraId="5DD9F42C" w14:textId="77777777" w:rsidR="001118E6" w:rsidRDefault="001118E6" w:rsidP="001118E6">
      <w:r>
        <w:t>T 105°C</w:t>
      </w:r>
    </w:p>
    <w:p w14:paraId="0D79251D" w14:textId="77777777" w:rsidR="001118E6" w:rsidRDefault="001118E6" w:rsidP="001118E6">
      <w:r>
        <w:t>Átmérő: 24mm</w:t>
      </w:r>
    </w:p>
    <w:p w14:paraId="7B9176F0" w14:textId="77777777" w:rsidR="001118E6" w:rsidRDefault="001118E6" w:rsidP="001118E6">
      <w:r>
        <w:t>4 érintkező / 2 kapcsoló a fázis/nulla egyidejű bontásához</w:t>
      </w:r>
    </w:p>
    <w:p w14:paraId="4FC95179" w14:textId="168CD83D" w:rsidR="001118E6" w:rsidRPr="005513CB" w:rsidRDefault="001118E6" w:rsidP="001118E6">
      <w:r>
        <w:lastRenderedPageBreak/>
        <w:t>Villamos csatlakozás: 6,3-0,8 tűzősaru</w:t>
      </w:r>
    </w:p>
    <w:sectPr w:rsidR="001118E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8E6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B773B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308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2025-01-08T14:25:00Z</dcterms:modified>
</cp:coreProperties>
</file>