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BDEF9E5" w14:textId="0BFEA1CE" w:rsidR="00FE7902" w:rsidRDefault="00FE7902" w:rsidP="00FE7902">
      <w:r>
        <w:t xml:space="preserve">Aggódik a bojler élettartama miatt, és szeretné megvédeni a korrózió káros hatásaitól? A MIDEA 17451000000202 magnézium anód ideális választás az Ön számára, hogy meghosszabbítsa berendezése élettartamát és biztosítsa a zavartalan működést. </w:t>
      </w:r>
    </w:p>
    <w:p w14:paraId="042584E9" w14:textId="77777777" w:rsidR="00FE7902" w:rsidRDefault="00FE7902" w:rsidP="00FE7902">
      <w:r>
        <w:t>Az anód folyamatos elhasználódása biztosítja, hogy a bojler belső tartálya és fűtőszála védve legyen a korróziótól, így hosszabb időn keresztül élvezheti a bojler hatékony működését. Ez a magnézium anód kiválóan alkalmazható a MIDEA D100-15FG és D80-15FG bojlerekhez. A pontos illeszkedés érdekében az anód mérete d22 x 300 mm, amely hatékony védelmet nyújt a bojler teljes tartályára. Az M6 x 26 mm-es menetes szár gyors és biztonságos rögzítést tesz lehetővé, megkönnyítve ezzel a telepítést és a cserét.</w:t>
      </w:r>
    </w:p>
    <w:p w14:paraId="7CEB5EBB" w14:textId="42922019" w:rsidR="00FE7902" w:rsidRDefault="00FE7902" w:rsidP="00FE7902">
      <w:r>
        <w:t>z anód rendszeres cseréje nemcsak a bojler élettartamát hosszabbítja meg, de segít fenntartani annak optimális teljesítményét is. A magnézium anód használatával elkerülheti a korrózió káros hatásait, amelyek csökkenthetik a bojler hatékonyságát.</w:t>
      </w:r>
    </w:p>
    <w:p w14:paraId="4A753422" w14:textId="6C9E325A" w:rsidR="00FE7902" w:rsidRDefault="00FE7902" w:rsidP="00FE7902">
      <w:r>
        <w:t>Válassza a MIDEA 17451000000202 magnézium anódot, és biztosítsa bojlerének hosszú távú védelmét – rendeljen most, és élvezze a biztonságos működést éveken át!</w:t>
      </w:r>
    </w:p>
    <w:p w14:paraId="3A3EADDC" w14:textId="29C6CB62" w:rsidR="00FE7902" w:rsidRDefault="00FE7902" w:rsidP="00FE7902">
      <w:r>
        <w:t>Magnézium anód</w:t>
      </w:r>
    </w:p>
    <w:p w14:paraId="11A099C1" w14:textId="77777777" w:rsidR="00FE7902" w:rsidRDefault="00FE7902" w:rsidP="00FE7902">
      <w:r>
        <w:t>Az anód folyamatosan elhasználódik, megóvva ezzel a tartály belsejét és a fűtőszálat a korróziótól.</w:t>
      </w:r>
    </w:p>
    <w:p w14:paraId="593749DE" w14:textId="77777777" w:rsidR="00FE7902" w:rsidRDefault="00FE7902" w:rsidP="00FE7902">
      <w:r>
        <w:t>mérete: d22 x 300 mm</w:t>
      </w:r>
    </w:p>
    <w:p w14:paraId="79116F65" w14:textId="3919B1CD" w:rsidR="00FB707D" w:rsidRPr="005513CB" w:rsidRDefault="00FE7902" w:rsidP="00FE7902">
      <w:r>
        <w:t>menetes szár a rögzítéshez: M6 x 26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0FE7"/>
    <w:rsid w:val="00952EB4"/>
    <w:rsid w:val="00973EF3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057E4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E7902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24</cp:revision>
  <dcterms:created xsi:type="dcterms:W3CDTF">2022-06-17T07:01:00Z</dcterms:created>
  <dcterms:modified xsi:type="dcterms:W3CDTF">2025-01-08T14:26:00Z</dcterms:modified>
</cp:coreProperties>
</file>