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F35E1AF" w14:textId="4EE0E547" w:rsidR="00DB42B4" w:rsidRDefault="00DB42B4" w:rsidP="00DB42B4">
      <w:r>
        <w:t xml:space="preserve">Elege van a hagyományos grillrácsokból, mert soha nem sikerül a kolbászokat egyenletesen </w:t>
      </w:r>
      <w:proofErr w:type="spellStart"/>
      <w:r>
        <w:t>grillezni</w:t>
      </w:r>
      <w:proofErr w:type="spellEnd"/>
      <w:r>
        <w:t xml:space="preserve">? A </w:t>
      </w:r>
      <w:proofErr w:type="spellStart"/>
      <w:r>
        <w:t>Barbecook</w:t>
      </w:r>
      <w:proofErr w:type="spellEnd"/>
      <w:r>
        <w:t xml:space="preserve"> BC-ACC-7090 kolbászsütő grillrácsot azok számára tervezték, akik szeretnének egyedi módon kolbászokat </w:t>
      </w:r>
      <w:proofErr w:type="spellStart"/>
      <w:r>
        <w:t>grillezni</w:t>
      </w:r>
      <w:proofErr w:type="spellEnd"/>
      <w:r>
        <w:t>, anélkül, hogy azok a rácsok közé esnének vagy egyenetlenül sülnének meg.</w:t>
      </w:r>
    </w:p>
    <w:p w14:paraId="711FBEA7" w14:textId="77777777" w:rsidR="00DB42B4" w:rsidRDefault="00DB42B4" w:rsidP="00DB42B4">
      <w:r>
        <w:t xml:space="preserve">Ez a speciális grillrács tökéletesen alkalmas négy kolbász egyidejű </w:t>
      </w:r>
      <w:proofErr w:type="spellStart"/>
      <w:r>
        <w:t>grillezésére</w:t>
      </w:r>
      <w:proofErr w:type="spellEnd"/>
      <w:r>
        <w:t xml:space="preserve">, biztosítva, hogy minden egyes kolbász egyformán süljön meg, így tökéletes ízt és textúrát érhet el. A könnyen zárható rács kialakítása lehetővé teszi, hogy a kolbászok biztonságosan a helyükön maradjanak </w:t>
      </w:r>
      <w:proofErr w:type="spellStart"/>
      <w:r>
        <w:t>grillezés</w:t>
      </w:r>
      <w:proofErr w:type="spellEnd"/>
      <w:r>
        <w:t xml:space="preserve"> közben, megakadályozva, hogy a rácsok közé essenek.</w:t>
      </w:r>
    </w:p>
    <w:p w14:paraId="69E202D4" w14:textId="77777777" w:rsidR="00DB42B4" w:rsidRDefault="00DB42B4" w:rsidP="00DB42B4">
      <w:r>
        <w:t xml:space="preserve">A </w:t>
      </w:r>
      <w:proofErr w:type="spellStart"/>
      <w:r>
        <w:t>Barbecook</w:t>
      </w:r>
      <w:proofErr w:type="spellEnd"/>
      <w:r>
        <w:t xml:space="preserve"> BC-ACC-7090 nem csupán a kényelmet és az egyenletes sütési eredményt helyezi előtérbe, hanem a környezettudatosságot is. Az FSC®-minősítés biztosítja, hogy a termék gyártása során csak fenntartható forrásból származó faanyagokat használnak fel, tehát választásával Ön is hozzájárul a környezetvédelemhez.</w:t>
      </w:r>
    </w:p>
    <w:p w14:paraId="1859BD7D" w14:textId="773BDED7" w:rsidR="00DB42B4" w:rsidRDefault="00DB42B4" w:rsidP="00DB42B4">
      <w:r>
        <w:t xml:space="preserve">Ez a kolbászsütő grillrács nem csak a </w:t>
      </w:r>
      <w:proofErr w:type="spellStart"/>
      <w:r>
        <w:t>grillezési</w:t>
      </w:r>
      <w:proofErr w:type="spellEnd"/>
      <w:r>
        <w:t xml:space="preserve"> élményt teszi egyszerűbbé és élvezetesebbé, de a takarítást is megkönnyíti, hiszen a zárható rácsnak köszönhetően kevesebb ételmaradék kerül közvetlenül a grillre, így az tisztántartása sokkal egyszerűbbé válik.</w:t>
      </w:r>
    </w:p>
    <w:p w14:paraId="64C1755C" w14:textId="77777777" w:rsidR="00DB42B4" w:rsidRDefault="00DB42B4" w:rsidP="00DB42B4">
      <w:r>
        <w:t xml:space="preserve">Fedezze fel a </w:t>
      </w:r>
      <w:proofErr w:type="spellStart"/>
      <w:r>
        <w:t>Barbecook</w:t>
      </w:r>
      <w:proofErr w:type="spellEnd"/>
      <w:r>
        <w:t xml:space="preserve"> BC-ACC-7090 kolbászsütő grillrács nyújtotta új lehetőségeket, és élvezze a tökéletesen megsült kolbászok ízét a következő </w:t>
      </w:r>
      <w:proofErr w:type="spellStart"/>
      <w:r>
        <w:t>grillezésnél</w:t>
      </w:r>
      <w:proofErr w:type="spellEnd"/>
      <w:r>
        <w:t>!</w:t>
      </w:r>
    </w:p>
    <w:p w14:paraId="3206918D" w14:textId="009B29BE" w:rsidR="007B7536" w:rsidRPr="005513CB" w:rsidRDefault="001F3ACB" w:rsidP="00DB42B4">
      <w:r>
        <w:t xml:space="preserve">jellemző: </w:t>
      </w:r>
      <w:r w:rsidR="00DB42B4" w:rsidRPr="00DB42B4">
        <w:t xml:space="preserve">kolbászsütő grillrács (könnyen zárható rács, 4 db kolbász </w:t>
      </w:r>
      <w:proofErr w:type="spellStart"/>
      <w:r w:rsidR="00DB42B4" w:rsidRPr="00DB42B4">
        <w:t>grillezésére</w:t>
      </w:r>
      <w:proofErr w:type="spellEnd"/>
      <w:r w:rsidR="00DB42B4" w:rsidRPr="00DB42B4">
        <w:t xml:space="preserve"> alkalmas)</w:t>
      </w:r>
      <w:r w:rsidR="004A4347">
        <w:br/>
      </w:r>
      <w:r>
        <w:t xml:space="preserve">anyaga: </w:t>
      </w:r>
      <w:r w:rsidR="00DB42B4" w:rsidRPr="00DB42B4">
        <w:t>krómozott acél / fogantyú: gumifa</w:t>
      </w:r>
      <w:r>
        <w:br/>
        <w:t xml:space="preserve">méret: </w:t>
      </w:r>
      <w:r w:rsidR="00CE5AF1" w:rsidRPr="00CE5AF1">
        <w:t xml:space="preserve">szélesség × mélység × vastagság: </w:t>
      </w:r>
      <w:r w:rsidR="00DB42B4" w:rsidRPr="00DB42B4">
        <w:t>41 × 62 × 2 cm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B393D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91179"/>
    <w:rsid w:val="004A0FEA"/>
    <w:rsid w:val="004A4347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E3774"/>
    <w:rsid w:val="00DE3818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F58DB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50</cp:revision>
  <dcterms:created xsi:type="dcterms:W3CDTF">2022-06-17T07:01:00Z</dcterms:created>
  <dcterms:modified xsi:type="dcterms:W3CDTF">2024-05-13T06:34:00Z</dcterms:modified>
</cp:coreProperties>
</file>