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69CDFB" w14:textId="73A7E66A" w:rsidR="00995B3A" w:rsidRDefault="00995B3A" w:rsidP="00995B3A">
      <w:r>
        <w:t xml:space="preserve">Keres egy módszert, hogy a </w:t>
      </w:r>
      <w:proofErr w:type="spellStart"/>
      <w:r>
        <w:t>grillezés</w:t>
      </w:r>
      <w:proofErr w:type="spellEnd"/>
      <w:r>
        <w:t xml:space="preserve"> során a lehető legtökéletesebb hőeloszlást érje el? A </w:t>
      </w:r>
      <w:proofErr w:type="spellStart"/>
      <w:r>
        <w:t>Barbecook</w:t>
      </w:r>
      <w:proofErr w:type="spellEnd"/>
      <w:r>
        <w:t xml:space="preserve"> BC-ACC-7441 </w:t>
      </w:r>
      <w:proofErr w:type="spellStart"/>
      <w:r>
        <w:t>Kamal</w:t>
      </w:r>
      <w:proofErr w:type="spellEnd"/>
      <w:r>
        <w:t xml:space="preserve"> 60/XL sütőrendszerrel mostantól kétszintes </w:t>
      </w:r>
      <w:proofErr w:type="spellStart"/>
      <w:r>
        <w:t>grillezési</w:t>
      </w:r>
      <w:proofErr w:type="spellEnd"/>
      <w:r>
        <w:t xml:space="preserve"> lehetőséget biztosítunk, amely a hőt optimálisan osztja el, így a grillételek minden oldala tökéletesen átsül.</w:t>
      </w:r>
    </w:p>
    <w:p w14:paraId="6F1000BB" w14:textId="77777777" w:rsidR="00995B3A" w:rsidRDefault="00995B3A" w:rsidP="00995B3A">
      <w:r>
        <w:t xml:space="preserve">Ez a rendszer kifejezetten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faszenes grillhez lett tervezve, ami lehetővé teszi, hogy az indirekt </w:t>
      </w:r>
      <w:proofErr w:type="spellStart"/>
      <w:r>
        <w:t>grillezési</w:t>
      </w:r>
      <w:proofErr w:type="spellEnd"/>
      <w:r>
        <w:t xml:space="preserve"> technikát alkalmazva, még finomabb és zamatosabb ételeket készíthessen. Az indirekt </w:t>
      </w:r>
      <w:proofErr w:type="spellStart"/>
      <w:r>
        <w:t>grillezés</w:t>
      </w:r>
      <w:proofErr w:type="spellEnd"/>
      <w:r>
        <w:t xml:space="preserve"> ideális választás nagyobb húsok, mint például egész csirkék vagy nagyobb húsadagok lassú, egyenletes sütéséhez, ahol a hő nem közvetlenül az étel alatt, hanem a grill </w:t>
      </w:r>
      <w:proofErr w:type="spellStart"/>
      <w:r>
        <w:t>belsejében</w:t>
      </w:r>
      <w:proofErr w:type="spellEnd"/>
      <w:r>
        <w:t xml:space="preserve"> kering.</w:t>
      </w:r>
    </w:p>
    <w:p w14:paraId="0F5CAD48" w14:textId="303B7297" w:rsidR="00995B3A" w:rsidRDefault="00995B3A" w:rsidP="00995B3A">
      <w:r>
        <w:t xml:space="preserve">A két szintű elrendezés nemcsak több helyet biztosít a </w:t>
      </w:r>
      <w:proofErr w:type="spellStart"/>
      <w:r>
        <w:t>grillezendő</w:t>
      </w:r>
      <w:proofErr w:type="spellEnd"/>
      <w:r>
        <w:t xml:space="preserve"> ételek számára, hanem lehetővé teszi, hogy különböző hőmérsékleten süssön egyszerre többféle ételt. Így párhuzamosan készítheti el a főételt és a köreteket is, maximalizálva ezzel a grillfelületet.</w:t>
      </w:r>
    </w:p>
    <w:p w14:paraId="21D62AFA" w14:textId="77777777" w:rsidR="00995B3A" w:rsidRDefault="00995B3A" w:rsidP="00995B3A">
      <w:r>
        <w:t xml:space="preserve">A </w:t>
      </w:r>
      <w:proofErr w:type="spellStart"/>
      <w:r>
        <w:t>Barbecook</w:t>
      </w:r>
      <w:proofErr w:type="spellEnd"/>
      <w:r>
        <w:t xml:space="preserve"> BC-ACC-7441 </w:t>
      </w:r>
      <w:proofErr w:type="spellStart"/>
      <w:r>
        <w:t>Kamal</w:t>
      </w:r>
      <w:proofErr w:type="spellEnd"/>
      <w:r>
        <w:t xml:space="preserve"> 60/XL sütőrendszerrel a </w:t>
      </w:r>
      <w:proofErr w:type="spellStart"/>
      <w:r>
        <w:t>grillezés</w:t>
      </w:r>
      <w:proofErr w:type="spellEnd"/>
      <w:r>
        <w:t xml:space="preserve"> művészete új dimenzióba lép. Tökéletes hőeloszlás, rugalmasság és az indirekt </w:t>
      </w:r>
      <w:proofErr w:type="spellStart"/>
      <w:r>
        <w:t>grillezés</w:t>
      </w:r>
      <w:proofErr w:type="spellEnd"/>
      <w:r>
        <w:t xml:space="preserve"> előnyei várják, hogy felfedezze őket. Változtassa </w:t>
      </w:r>
      <w:proofErr w:type="spellStart"/>
      <w:r>
        <w:t>grillezési</w:t>
      </w:r>
      <w:proofErr w:type="spellEnd"/>
      <w:r>
        <w:t xml:space="preserve"> élményét egyedülállóvá ezzel a kifinomult és innovatív sütőrendszerrel.</w:t>
      </w:r>
    </w:p>
    <w:p w14:paraId="28D072A6" w14:textId="05858073" w:rsidR="00320C72" w:rsidRPr="005513CB" w:rsidRDefault="008256EA" w:rsidP="00995B3A">
      <w:r>
        <w:t xml:space="preserve">jellemző: </w:t>
      </w:r>
      <w:r w:rsidR="00995B3A" w:rsidRPr="00995B3A">
        <w:t>rugalmas sütésrendszer (lehetőség a rács elhelyezésére 2 szinten)</w:t>
      </w:r>
      <w:r w:rsidR="00995B3A">
        <w:br/>
        <w:t xml:space="preserve">kompatibilitás: </w:t>
      </w:r>
      <w:proofErr w:type="spellStart"/>
      <w:r w:rsidR="00995B3A">
        <w:t>Kamal</w:t>
      </w:r>
      <w:proofErr w:type="spellEnd"/>
      <w:r w:rsidR="00995B3A">
        <w:t xml:space="preserve"> 60/XL</w:t>
      </w:r>
      <w:r w:rsidR="00995B3A">
        <w:br/>
      </w:r>
      <w:r w:rsidR="004043DA">
        <w:t xml:space="preserve">anyaga: </w:t>
      </w:r>
      <w:r w:rsidR="00995B3A" w:rsidRPr="00995B3A">
        <w:t>kerámia/rozsdamentes acél</w:t>
      </w:r>
      <w:r w:rsidR="004043DA">
        <w:br/>
        <w:t xml:space="preserve">méret: </w:t>
      </w:r>
      <w:r w:rsidR="00995B3A" w:rsidRPr="00995B3A">
        <w:t>átmérő × magasság: 51,7 × 16,5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110</cp:revision>
  <dcterms:created xsi:type="dcterms:W3CDTF">2022-06-17T07:01:00Z</dcterms:created>
  <dcterms:modified xsi:type="dcterms:W3CDTF">2024-05-13T07:10:00Z</dcterms:modified>
</cp:coreProperties>
</file>