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927773" w14:textId="09C2BA0C" w:rsidR="00FC4EA1" w:rsidRDefault="00FC4EA1" w:rsidP="00FC4EA1">
      <w:r>
        <w:t xml:space="preserve">Egy olyan grillt keres, amellyel szinte mindent meg tud csinálni, ráadásul rendkívül felhasználóbarát? Akkor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grillje éppen Önnek való! </w:t>
      </w:r>
    </w:p>
    <w:p w14:paraId="74529758" w14:textId="7398216F" w:rsidR="00FC4EA1" w:rsidRDefault="00FC4EA1" w:rsidP="00FC4EA1">
      <w:r>
        <w:t xml:space="preserve">Ez a tojás alakú kerámia grill hosszú ideig megtartja a hőt, köszönhetően a mullit alapú kerámiának, amely kopásálló és erős anyag, kevés hővezetéssel. Mint egy sütő, a kerámia tál és fedél lehetővé teszi, hogy hosszabb ideig tartsa és fenntartsa a hőmérsékletet. További előnyei közé tartozik a rugalmas és tartós tömítés által biztosított extra jó záródás, az öntött alumíniumból készült légbevezető, a közvetett </w:t>
      </w:r>
      <w:proofErr w:type="spellStart"/>
      <w:r>
        <w:t>grillezést</w:t>
      </w:r>
      <w:proofErr w:type="spellEnd"/>
      <w:r>
        <w:t xml:space="preserve"> lehetővé tevő hőpajzs, valamint a rozsdamentes acélból készült minőségi faszenes kosár.</w:t>
      </w:r>
    </w:p>
    <w:p w14:paraId="4D4131C9" w14:textId="6817C973" w:rsidR="00FC4EA1" w:rsidRDefault="00FC4EA1" w:rsidP="00FC4EA1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BBQ rozsdamentes acél ráccsal van felszerelve, amelyen rengeteg különféle ételt készíthet. Azonban számtalan lehetőséget biztosítunk, hogy bővítse grilljét. Ilyen például a </w:t>
      </w:r>
      <w:proofErr w:type="spellStart"/>
      <w:r>
        <w:t>Barbecook</w:t>
      </w:r>
      <w:proofErr w:type="spellEnd"/>
      <w:r>
        <w:t xml:space="preserve"> BC-ACC-7443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öntöttvas rács szett és a </w:t>
      </w:r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sütőrendszer, de természetesen pizza sütésére is tökéletesen alkalmas a </w:t>
      </w:r>
      <w:proofErr w:type="spellStart"/>
      <w:r>
        <w:t>Barbecook</w:t>
      </w:r>
      <w:proofErr w:type="spellEnd"/>
      <w:r>
        <w:t xml:space="preserve"> BC-ACC-7013 univerzális pizzakő megvásárlásával.</w:t>
      </w:r>
    </w:p>
    <w:p w14:paraId="312D4F28" w14:textId="51313700" w:rsidR="00FC4EA1" w:rsidRDefault="00FC4EA1" w:rsidP="00FC4EA1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használata egyszerű: a négy erős keréknek köszönhetően könnyen áthelyezheti tárolóhelyéről a teraszra. A faszenes kosarat körülbelül félig töltse meg faszénnel, majd gyújtsa meg. Az alsó légbevezető teljesen nyitott állapotban kell lennie, és a fedél is nyitva kell legyen. 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kiválóan tartja a hőt, mivel teljesen mullit alapú kerámiából készült. Ez az anyag benntartja a hőt, biztosítva, hogy a faszén izzon, és a megfelelő hőmérsékletet fennmaradjon. Ezenkívül a </w:t>
      </w:r>
      <w:proofErr w:type="spellStart"/>
      <w:r>
        <w:t>kamado</w:t>
      </w:r>
      <w:proofErr w:type="spellEnd"/>
      <w:r>
        <w:t xml:space="preserve"> grill fedelét 100%-</w:t>
      </w:r>
      <w:proofErr w:type="spellStart"/>
      <w:r>
        <w:t>ig</w:t>
      </w:r>
      <w:proofErr w:type="spellEnd"/>
      <w:r>
        <w:t xml:space="preserve"> légmentesen záródó, rugalmas, tartós huzalmerevítő tömítés és négy rendkívül szilárd rozsdamentes acélrugó zárja le.</w:t>
      </w:r>
    </w:p>
    <w:p w14:paraId="3E4E28A8" w14:textId="79371518" w:rsidR="00FC4EA1" w:rsidRDefault="00FC4EA1" w:rsidP="00FC4EA1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tisztítása rendkívül könnyű. A durva szennyeződések eltávolításához csak melegítse fel a készüléket körülbelül 30 percig 260 °C-</w:t>
      </w:r>
      <w:proofErr w:type="spellStart"/>
      <w:r>
        <w:t>on</w:t>
      </w:r>
      <w:proofErr w:type="spellEnd"/>
      <w:r>
        <w:t>, így az odaégett ételmaradékok és egyéb szennyeződések könnyen elégethetők. Majd egy puha kefével söpörje ki a belső részt, ürítse ki a hamugyűjtőt, és egyszerűen helyezze a rozsdamentes acél rácsot a mosogatógépbe. A kerámia tojás grill külső részét nedves ruhával könnyen megtisztíthatja.</w:t>
      </w:r>
    </w:p>
    <w:p w14:paraId="1518238E" w14:textId="2C0C9183" w:rsidR="00FC4EA1" w:rsidRDefault="00FC4EA1" w:rsidP="00FC4EA1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műszaki adatai: A </w:t>
      </w:r>
      <w:proofErr w:type="spellStart"/>
      <w:r>
        <w:t>Kamal</w:t>
      </w:r>
      <w:proofErr w:type="spellEnd"/>
      <w:r>
        <w:t xml:space="preserve"> 60 fényes fekete burkolattal és gyönyörű leveles mintával rendelkezik. 80 cm magassága, és mosogatógépben mosható, rozsdamentes acélból készült 53 cm átmérőjű rácsa teszi tökéletes társsá. Ezzel a kerámia tojás </w:t>
      </w:r>
      <w:proofErr w:type="spellStart"/>
      <w:r>
        <w:t>grilllel</w:t>
      </w:r>
      <w:proofErr w:type="spellEnd"/>
      <w:r>
        <w:t xml:space="preserve"> akár 12 személy számára is </w:t>
      </w:r>
      <w:proofErr w:type="spellStart"/>
      <w:r>
        <w:t>grillezhet</w:t>
      </w:r>
      <w:proofErr w:type="spellEnd"/>
      <w:r>
        <w:t xml:space="preserve">. A </w:t>
      </w:r>
      <w:proofErr w:type="spellStart"/>
      <w:r>
        <w:t>Kamal</w:t>
      </w:r>
      <w:proofErr w:type="spellEnd"/>
      <w:r>
        <w:t xml:space="preserve"> 60 súlya 106 kg, de a masszív kerekeknek és két féknek köszönhetően könnyen mozgatható. Emellett a két oldalsó asztalt munkafelületként használhatja, a készülék tárolásakor összecsukhatja őket. 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beépített hőmérővel rendelkezik, amely °C és °F-ban is megjeleníti a hőmérsékletet, és több mint 1000°C feletti hőmérsékletet is elérhet vele. Igazi mindenes grill. </w:t>
      </w:r>
    </w:p>
    <w:p w14:paraId="15C119EF" w14:textId="77777777" w:rsidR="00FC4EA1" w:rsidRDefault="00FC4EA1" w:rsidP="00FC4EA1">
      <w:r>
        <w:t xml:space="preserve">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választása hosszú távú befektetést jelent! Ne elégedjen meg kevesebbel, ha a tökéletes faszenes grillt keresi.</w:t>
      </w:r>
    </w:p>
    <w:p w14:paraId="28D072A6" w14:textId="723443FD" w:rsidR="00320C72" w:rsidRPr="005513CB" w:rsidRDefault="009025FA" w:rsidP="00FC4EA1">
      <w:r>
        <w:t>személyek száma:</w:t>
      </w:r>
      <w:r w:rsidR="008F1F7B">
        <w:t xml:space="preserve"> </w:t>
      </w:r>
      <w:r w:rsidR="0091469B">
        <w:t>1</w:t>
      </w:r>
      <w:r w:rsidR="00FC4EA1">
        <w:t>2</w:t>
      </w:r>
      <w:r>
        <w:br/>
      </w:r>
      <w:r w:rsidRPr="008F1F7B">
        <w:rPr>
          <w:rFonts w:cstheme="minorHAnsi"/>
        </w:rPr>
        <w:t xml:space="preserve">sütőfelület: </w:t>
      </w:r>
      <w:r w:rsidR="0091469B" w:rsidRPr="0091469B">
        <w:rPr>
          <w:rFonts w:ascii="Cambria Math" w:hAnsi="Cambria Math" w:cs="Cambria Math"/>
        </w:rPr>
        <w:t>∅</w:t>
      </w:r>
      <w:r w:rsidR="00FC4EA1">
        <w:rPr>
          <w:rFonts w:cstheme="minorHAnsi"/>
        </w:rPr>
        <w:t>53</w:t>
      </w:r>
      <w:r w:rsidR="0091469B" w:rsidRPr="0091469B">
        <w:rPr>
          <w:rFonts w:cstheme="minorHAnsi"/>
        </w:rPr>
        <w:t xml:space="preserve"> cm</w:t>
      </w:r>
      <w:r w:rsidR="0091469B">
        <w:rPr>
          <w:rFonts w:cstheme="minorHAnsi"/>
        </w:rPr>
        <w:br/>
      </w:r>
      <w:r>
        <w:t xml:space="preserve">sütési magasság: </w:t>
      </w:r>
      <w:r w:rsidR="0091469B">
        <w:t>8</w:t>
      </w:r>
      <w:r w:rsidR="00FC4EA1">
        <w:t>0</w:t>
      </w:r>
      <w:r w:rsidR="008F1F7B">
        <w:t xml:space="preserve"> cm </w:t>
      </w:r>
      <w:r>
        <w:br/>
      </w:r>
      <w:r w:rsidRPr="009025FA">
        <w:t>grillrács anyaga</w:t>
      </w:r>
      <w:r>
        <w:t>: rozsdamentes acél</w:t>
      </w:r>
      <w:r w:rsidR="0091469B">
        <w:br/>
        <w:t xml:space="preserve">fedél anyaga: </w:t>
      </w:r>
      <w:r w:rsidR="00FC4EA1" w:rsidRPr="00FC4EA1">
        <w:t>kerámia mullit</w:t>
      </w:r>
      <w:r w:rsidR="00FC4EA1">
        <w:br/>
        <w:t xml:space="preserve">tál anyaga: </w:t>
      </w:r>
      <w:r w:rsidR="00FC4EA1" w:rsidRPr="00FC4EA1">
        <w:t>kerámia mullit</w:t>
      </w:r>
      <w:r w:rsidR="00FC4EA1">
        <w:br/>
      </w:r>
      <w:r w:rsidR="00FC4EA1" w:rsidRPr="00FC4EA1">
        <w:t>állítható levegőellátás</w:t>
      </w:r>
      <w:r w:rsidR="00FC4EA1">
        <w:t>: igen</w:t>
      </w:r>
      <w:r w:rsidR="00FC4EA1">
        <w:br/>
      </w:r>
      <w:r w:rsidR="00FC4EA1" w:rsidRPr="00FC4EA1">
        <w:lastRenderedPageBreak/>
        <w:t>fedő hőmérővel</w:t>
      </w:r>
      <w:r w:rsidR="00FC4EA1">
        <w:t xml:space="preserve">: </w:t>
      </w:r>
      <w:r w:rsidR="00FC4EA1" w:rsidRPr="00FC4EA1">
        <w:t>igen (°C és °F)</w:t>
      </w:r>
      <w:r>
        <w:br/>
      </w:r>
      <w:r w:rsidR="0091469B">
        <w:t>hamutartály: igen</w:t>
      </w:r>
      <w:r w:rsidR="00FC4EA1">
        <w:br/>
        <w:t>görgők: 4 db</w:t>
      </w:r>
      <w:r>
        <w:br/>
        <w:t xml:space="preserve">méret: </w:t>
      </w:r>
      <w:r w:rsidR="00FC4EA1" w:rsidRPr="00FC4EA1">
        <w:t>szélesség × magasság × mélység: 138 × 110,5 × 84 cm</w:t>
      </w:r>
      <w:r w:rsidR="00FC4EA1">
        <w:br/>
        <w:t>tömeg: 106 kg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425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131</cp:revision>
  <dcterms:created xsi:type="dcterms:W3CDTF">2022-06-17T07:01:00Z</dcterms:created>
  <dcterms:modified xsi:type="dcterms:W3CDTF">2024-05-13T08:18:00Z</dcterms:modified>
</cp:coreProperties>
</file>