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D77BC6" w:rsidRDefault="00D77BC6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77BC6" w:rsidRDefault="00D77BC6" w:rsidP="00D77BC6">
      <w:r>
        <w:t>550 W teljesítmény</w:t>
      </w:r>
    </w:p>
    <w:p w:rsidR="00D77BC6" w:rsidRDefault="00D77BC6" w:rsidP="00D77BC6">
      <w:proofErr w:type="gramStart"/>
      <w:r>
        <w:t>kenyér</w:t>
      </w:r>
      <w:proofErr w:type="gramEnd"/>
      <w:r>
        <w:t xml:space="preserve"> méret: 750 - 900 g</w:t>
      </w:r>
    </w:p>
    <w:p w:rsidR="00D77BC6" w:rsidRDefault="00D77BC6" w:rsidP="00D77BC6">
      <w:proofErr w:type="gramStart"/>
      <w:r>
        <w:t>könnyen</w:t>
      </w:r>
      <w:proofErr w:type="gramEnd"/>
      <w:r>
        <w:t xml:space="preserve"> kivehető kenyértartály</w:t>
      </w:r>
    </w:p>
    <w:p w:rsidR="00D77BC6" w:rsidRDefault="00D77BC6" w:rsidP="00D77BC6">
      <w:r>
        <w:t xml:space="preserve">15 program - pl. lekvár- és joghurtkészítés, </w:t>
      </w:r>
      <w:proofErr w:type="spellStart"/>
      <w:r>
        <w:t>gluténmentes</w:t>
      </w:r>
      <w:proofErr w:type="spellEnd"/>
      <w:r>
        <w:t xml:space="preserve"> program</w:t>
      </w:r>
    </w:p>
    <w:p w:rsidR="00D77BC6" w:rsidRDefault="00D77BC6" w:rsidP="00D77BC6">
      <w:proofErr w:type="gramStart"/>
      <w:r>
        <w:t>késleltetési</w:t>
      </w:r>
      <w:proofErr w:type="gramEnd"/>
      <w:r>
        <w:t xml:space="preserve"> lehetőség</w:t>
      </w:r>
    </w:p>
    <w:p w:rsidR="00D77BC6" w:rsidRDefault="00D77BC6" w:rsidP="00D77BC6">
      <w:proofErr w:type="gramStart"/>
      <w:r>
        <w:t>melegen</w:t>
      </w:r>
      <w:proofErr w:type="gramEnd"/>
      <w:r>
        <w:t xml:space="preserve"> tartó funkció</w:t>
      </w:r>
    </w:p>
    <w:p w:rsidR="00D77BC6" w:rsidRDefault="00D77BC6" w:rsidP="00D77BC6">
      <w:r>
        <w:t>1 dagasztókar</w:t>
      </w:r>
    </w:p>
    <w:p w:rsidR="00D77BC6" w:rsidRDefault="00D77BC6" w:rsidP="00D77BC6">
      <w:r>
        <w:t>3 pirítási szint</w:t>
      </w:r>
    </w:p>
    <w:p w:rsidR="00D77BC6" w:rsidRDefault="00D77BC6" w:rsidP="00D77BC6">
      <w:r>
        <w:t>LCD kijelző, kék háttérrel</w:t>
      </w:r>
    </w:p>
    <w:p w:rsidR="00D77BC6" w:rsidRDefault="00D77BC6" w:rsidP="00D77BC6">
      <w:proofErr w:type="gramStart"/>
      <w:r>
        <w:t>automatikus</w:t>
      </w:r>
      <w:proofErr w:type="gramEnd"/>
      <w:r>
        <w:t xml:space="preserve"> kikapcsolás</w:t>
      </w:r>
    </w:p>
    <w:p w:rsidR="00481B83" w:rsidRPr="00481B83" w:rsidRDefault="00D77BC6" w:rsidP="00D77BC6">
      <w:proofErr w:type="gramStart"/>
      <w:r>
        <w:t>méret</w:t>
      </w:r>
      <w:proofErr w:type="gramEnd"/>
      <w:r>
        <w:t>:  21,8 x 29,7 x 29,2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64FA1"/>
    <w:rsid w:val="00080DA1"/>
    <w:rsid w:val="00096F46"/>
    <w:rsid w:val="000D63F2"/>
    <w:rsid w:val="000E2E2A"/>
    <w:rsid w:val="000E4B49"/>
    <w:rsid w:val="000E4D7C"/>
    <w:rsid w:val="00105762"/>
    <w:rsid w:val="00130669"/>
    <w:rsid w:val="001A3674"/>
    <w:rsid w:val="001C50C0"/>
    <w:rsid w:val="001C7117"/>
    <w:rsid w:val="00226213"/>
    <w:rsid w:val="002E40C7"/>
    <w:rsid w:val="002F3B50"/>
    <w:rsid w:val="00307F2F"/>
    <w:rsid w:val="00392975"/>
    <w:rsid w:val="003944A3"/>
    <w:rsid w:val="00395398"/>
    <w:rsid w:val="003D28DE"/>
    <w:rsid w:val="00404C92"/>
    <w:rsid w:val="004220C8"/>
    <w:rsid w:val="00423838"/>
    <w:rsid w:val="004331B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7E3226"/>
    <w:rsid w:val="00830FDF"/>
    <w:rsid w:val="00885DA6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CD724E"/>
    <w:rsid w:val="00D10304"/>
    <w:rsid w:val="00D221CE"/>
    <w:rsid w:val="00D77BC6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2022-06-08T13:35:00Z</dcterms:created>
  <dcterms:modified xsi:type="dcterms:W3CDTF">2022-06-08T13:35:00Z</dcterms:modified>
</cp:coreProperties>
</file>