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BADD354" w14:textId="0E9B7B42" w:rsidR="00FB4CE2" w:rsidRDefault="00FB4CE2" w:rsidP="00FB4CE2">
      <w:r>
        <w:t xml:space="preserve">Szeretné feldobni otthonát egy varázslatos, ünnepi dekorációval, amely </w:t>
      </w:r>
      <w:proofErr w:type="spellStart"/>
      <w:r>
        <w:t>beltérben</w:t>
      </w:r>
      <w:proofErr w:type="spellEnd"/>
      <w:r>
        <w:t xml:space="preserve"> és </w:t>
      </w:r>
      <w:proofErr w:type="spellStart"/>
      <w:r>
        <w:t>kültéren</w:t>
      </w:r>
      <w:proofErr w:type="spellEnd"/>
      <w:r>
        <w:t xml:space="preserve"> is használható? Ismerje meg a Home CDY3LED világító cukorbot szettet, amely három cukorbotból áll, és vezetékkel van összekötve. </w:t>
      </w:r>
    </w:p>
    <w:p w14:paraId="06913DCC" w14:textId="77777777" w:rsidR="00FB4CE2" w:rsidRDefault="00FB4CE2" w:rsidP="00FB4CE2">
      <w:r>
        <w:t>Minden egyes cukorbot öt melegfehér LED-</w:t>
      </w:r>
      <w:proofErr w:type="spellStart"/>
      <w:r>
        <w:t>del</w:t>
      </w:r>
      <w:proofErr w:type="spellEnd"/>
      <w:r>
        <w:t xml:space="preserve"> világít, így kellemes, ünnepi fényt varázsol otthonába vagy kertjébe. A cukorbotok műanyagból készültek, így tartósak és könnyűek, valamint IP44 védelemmel rendelkeznek, ami biztosítja a kültéri használatot is.</w:t>
      </w:r>
    </w:p>
    <w:p w14:paraId="4AFD443C" w14:textId="465D9149" w:rsidR="00FB4CE2" w:rsidRDefault="00FB4CE2" w:rsidP="00FB4CE2">
      <w:r>
        <w:t>A világítási mód állandó, a beépített 6 órás be- és 18 órás kikapcsolási időzítő pedig kényelmes és energiatakarékos működést tesz lehetővé. A szett tápellátását 3 db 1,5V (AA) elem biztosítja, melyek nem tartozékok. A cukorbotok teljes magassága 47 cm, a leszúrótüske aljáig, míg maguk a cukorbotok 35 cm magasak. A karók közötti távolság 50 cm, és a tápkábel is 50 cm hosszú, így könnyedén elhelyezheti őket bárhol.</w:t>
      </w:r>
    </w:p>
    <w:p w14:paraId="79116F65" w14:textId="712F8065" w:rsidR="00FB707D" w:rsidRDefault="00FB4CE2" w:rsidP="00FB4CE2">
      <w:r>
        <w:t>Ne hagyja ki ezt a varázslatos dekorációt! Rendelje meg a Home CDY3LED világító cukorbot szettet még ma, és hozza el az ünnepi fényt otthonába vagy kertjébe!</w:t>
      </w:r>
    </w:p>
    <w:p w14:paraId="065198B3" w14:textId="77777777" w:rsidR="00FB4CE2" w:rsidRDefault="00FB4CE2" w:rsidP="00FB4CE2">
      <w:proofErr w:type="spellStart"/>
      <w:r>
        <w:t>kül</w:t>
      </w:r>
      <w:proofErr w:type="spellEnd"/>
      <w:r>
        <w:t>- és beltéri kivitel</w:t>
      </w:r>
    </w:p>
    <w:p w14:paraId="035BB4EB" w14:textId="77777777" w:rsidR="00FB4CE2" w:rsidRDefault="00FB4CE2" w:rsidP="00FB4CE2">
      <w:r>
        <w:t>3 db cukorbot, vezetékkel összekötve</w:t>
      </w:r>
    </w:p>
    <w:p w14:paraId="70383D16" w14:textId="77777777" w:rsidR="00FB4CE2" w:rsidRDefault="00FB4CE2" w:rsidP="00FB4CE2">
      <w:r>
        <w:t>cukorbotonként 5 db melegfehér LED</w:t>
      </w:r>
    </w:p>
    <w:p w14:paraId="388C6B28" w14:textId="77777777" w:rsidR="00FB4CE2" w:rsidRDefault="00FB4CE2" w:rsidP="00FB4CE2">
      <w:r>
        <w:t>anyaga: műanyag</w:t>
      </w:r>
    </w:p>
    <w:p w14:paraId="7DF7A23D" w14:textId="77777777" w:rsidR="00FB4CE2" w:rsidRDefault="00FB4CE2" w:rsidP="00FB4CE2">
      <w:r>
        <w:t>világítási módok: állandó</w:t>
      </w:r>
    </w:p>
    <w:p w14:paraId="2017EDA8" w14:textId="77777777" w:rsidR="00FB4CE2" w:rsidRDefault="00FB4CE2" w:rsidP="00FB4CE2">
      <w:r>
        <w:t>6h ON/18h OFF ismétlődő időzítés</w:t>
      </w:r>
    </w:p>
    <w:p w14:paraId="5105044C" w14:textId="77777777" w:rsidR="00FB4CE2" w:rsidRDefault="00FB4CE2" w:rsidP="00FB4CE2">
      <w:r>
        <w:t>IP44 védelem</w:t>
      </w:r>
    </w:p>
    <w:p w14:paraId="4882AF46" w14:textId="77777777" w:rsidR="00FB4CE2" w:rsidRDefault="00FB4CE2" w:rsidP="00FB4CE2">
      <w:r>
        <w:t>tápellátás: 3x1,5V (AA) elem, nem tartozék</w:t>
      </w:r>
    </w:p>
    <w:p w14:paraId="588AFE33" w14:textId="77777777" w:rsidR="00FB4CE2" w:rsidRDefault="00FB4CE2" w:rsidP="00FB4CE2">
      <w:r>
        <w:t>magasság 47 cm a leszúrótüske aljáig</w:t>
      </w:r>
    </w:p>
    <w:p w14:paraId="6746C856" w14:textId="77777777" w:rsidR="00FB4CE2" w:rsidRDefault="00FB4CE2" w:rsidP="00FB4CE2">
      <w:r>
        <w:t>magasság csak a cukorbot: 35 cm</w:t>
      </w:r>
    </w:p>
    <w:p w14:paraId="218074F8" w14:textId="77777777" w:rsidR="00FB4CE2" w:rsidRDefault="00FB4CE2" w:rsidP="00FB4CE2">
      <w:r>
        <w:t>karók távolsága: 50 cm</w:t>
      </w:r>
    </w:p>
    <w:p w14:paraId="54F5B26C" w14:textId="58140CE2" w:rsidR="00FB4CE2" w:rsidRPr="005513CB" w:rsidRDefault="00FB4CE2" w:rsidP="00FB4CE2">
      <w:r>
        <w:t>50 cm hosszú tápkábel</w:t>
      </w:r>
    </w:p>
    <w:sectPr w:rsidR="00FB4CE2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65ADB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193C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92784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4CE2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21</cp:revision>
  <dcterms:created xsi:type="dcterms:W3CDTF">2022-06-17T07:01:00Z</dcterms:created>
  <dcterms:modified xsi:type="dcterms:W3CDTF">2024-08-22T10:59:00Z</dcterms:modified>
</cp:coreProperties>
</file>