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BC83689" w14:textId="26DF282F" w:rsidR="00AF6D87" w:rsidRDefault="00AF6D87" w:rsidP="00AF6D87">
      <w:r>
        <w:t xml:space="preserve">Aggódik a szén-monoxid okozta veszélyek miatt otthonában? A Home CO10LCD szén-monoxid vészjelző tökéletes megoldás, hogy nyugodt lehessen, és biztosítsa családja biztonságát. </w:t>
      </w:r>
    </w:p>
    <w:p w14:paraId="0AE0FF9D" w14:textId="77777777" w:rsidR="00AF6D87" w:rsidRDefault="00AF6D87" w:rsidP="00AF6D87">
      <w:r>
        <w:t>Ez a készülék a legmodernebb technológiával rendelkezik, hogy megbízhatóan érzékelje a szén-monoxid jelenlétét és időben figyelmeztessen a veszélyre.</w:t>
      </w:r>
    </w:p>
    <w:p w14:paraId="74BAD557" w14:textId="77777777" w:rsidR="00AF6D87" w:rsidRDefault="00AF6D87" w:rsidP="00AF6D87">
      <w:r>
        <w:t>Megfelel az EN 50291-1:2018 szabványnak, garantálva a magas szintű megbízhatóságot és pontosságot. A fejlett elektrokémiai érzékelő érzékenyen reagál a szén-monoxid szintjének emelkedésére, biztosítva, hogy mindig időben értesüljön a veszélyről. Az LCD kijelzőn folyamatosan nyomon követheti a szén-monoxid szintjét és a készülék állapotát.</w:t>
      </w:r>
    </w:p>
    <w:p w14:paraId="51D819B9" w14:textId="5A1557EF" w:rsidR="00AF6D87" w:rsidRDefault="00AF6D87" w:rsidP="00AF6D87">
      <w:r>
        <w:t>A készülékteszt-üzemmód és a teszt gomb lehetővé teszi, hogy bármikor ellenőrizze a vészjelző működését, biztosítva ezzel a folyamatos védelmet. Az élettartam vége kijelzés figyelmezteti, amikor a készülék cserére szorul, így mindig biztos lehet abban, hogy a vészjelző működőképes.</w:t>
      </w:r>
    </w:p>
    <w:p w14:paraId="6A5FA0ED" w14:textId="77777777" w:rsidR="00AF6D87" w:rsidRDefault="00AF6D87" w:rsidP="00AF6D87">
      <w:r>
        <w:t>A Home CO10LCD tápellátását 2 db 1,5 V-os (AA) elem biztosítja, amelyek tartozékként járnak a készülékhez. Az elem várható élettartama körülbelül 2 év, és a készülék figyelmeztetést ad, amikor az elemek cserére szorulnak. A készülék élettartama 10 év, így hosszú távú védelmet nyújt otthonában.</w:t>
      </w:r>
    </w:p>
    <w:p w14:paraId="2AD30EAF" w14:textId="7FDB42E3" w:rsidR="00AF6D87" w:rsidRDefault="00AF6D87" w:rsidP="00AF6D87">
      <w:r>
        <w:t>A vészjelző riasztása 85 dB(A) erősségű 3 méter távolságból, így biztos lehet benne, hogy a figyelmeztetés mindig hallható lesz. A készülék kompakt méretei (140 x 70 x 28 mm) és könnyű súlya (153 g) lehetővé teszik, hogy bárhol egyszerűen elhelyezze otthonában.</w:t>
      </w:r>
    </w:p>
    <w:p w14:paraId="31B15332" w14:textId="7DE720B8" w:rsidR="00AF6D87" w:rsidRDefault="00AF6D87" w:rsidP="00AF6D87">
      <w:r>
        <w:t>Ne bízza a véletlenre családja biztonságát – válassza a Home CO10LCD szén-monoxid vészjelzőt, és élvezze a nyugalmat, amit a megbízható védelem nyújt!</w:t>
      </w:r>
    </w:p>
    <w:p w14:paraId="21D1BFC5" w14:textId="7B02B39C" w:rsidR="00AF6D87" w:rsidRDefault="00AF6D87" w:rsidP="00AF6D87">
      <w:r>
        <w:t>EN 50291-1:2018 szabványnak megfelel</w:t>
      </w:r>
    </w:p>
    <w:p w14:paraId="06B6A0B1" w14:textId="77777777" w:rsidR="00AF6D87" w:rsidRDefault="00AF6D87" w:rsidP="00AF6D87">
      <w:r>
        <w:t>fejlett elektrokémiai érzékelő</w:t>
      </w:r>
    </w:p>
    <w:p w14:paraId="273F5BA7" w14:textId="77777777" w:rsidR="00AF6D87" w:rsidRDefault="00AF6D87" w:rsidP="00AF6D87">
      <w:r>
        <w:t>készülékteszt-üzemmód</w:t>
      </w:r>
    </w:p>
    <w:p w14:paraId="44ABD5BB" w14:textId="77777777" w:rsidR="00AF6D87" w:rsidRDefault="00AF6D87" w:rsidP="00AF6D87">
      <w:r>
        <w:t>élettartam vége kijelzés</w:t>
      </w:r>
    </w:p>
    <w:p w14:paraId="0F334C64" w14:textId="77777777" w:rsidR="00AF6D87" w:rsidRDefault="00AF6D87" w:rsidP="00AF6D87">
      <w:r>
        <w:t>teszt gomb</w:t>
      </w:r>
    </w:p>
    <w:p w14:paraId="3E06498E" w14:textId="77777777" w:rsidR="00AF6D87" w:rsidRDefault="00AF6D87" w:rsidP="00AF6D87">
      <w:r>
        <w:t>tápellátás: 2 x 1,5 V (AA) elem, cserélhető (2 db tartozék)</w:t>
      </w:r>
    </w:p>
    <w:p w14:paraId="1240B364" w14:textId="77777777" w:rsidR="00AF6D87" w:rsidRDefault="00AF6D87" w:rsidP="00AF6D87">
      <w:r>
        <w:t>készülék várható élettartama: 10 év</w:t>
      </w:r>
    </w:p>
    <w:p w14:paraId="572EBEE5" w14:textId="77777777" w:rsidR="00AF6D87" w:rsidRDefault="00AF6D87" w:rsidP="00AF6D87">
      <w:r>
        <w:t>várható elemélettartam: kb. 2 év</w:t>
      </w:r>
    </w:p>
    <w:p w14:paraId="375E408B" w14:textId="77777777" w:rsidR="00AF6D87" w:rsidRDefault="00AF6D87" w:rsidP="00AF6D87">
      <w:r>
        <w:t>elemélettartam vége kijelzés</w:t>
      </w:r>
    </w:p>
    <w:p w14:paraId="35DED6CF" w14:textId="77777777" w:rsidR="00AF6D87" w:rsidRDefault="00AF6D87" w:rsidP="00AF6D87">
      <w:r>
        <w:t>riasztás: 85 dB(A) 3 méterről</w:t>
      </w:r>
    </w:p>
    <w:p w14:paraId="40E39386" w14:textId="77777777" w:rsidR="00AF6D87" w:rsidRDefault="00AF6D87" w:rsidP="00AF6D87">
      <w:r>
        <w:t>méret: 140 x 70 x 28 mm</w:t>
      </w:r>
    </w:p>
    <w:p w14:paraId="79116F65" w14:textId="759F4ABA" w:rsidR="00FB707D" w:rsidRPr="005513CB" w:rsidRDefault="00AF6D87" w:rsidP="00AF6D87">
      <w:r>
        <w:t>tömeg: 153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34F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AF6D87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07C16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18</cp:revision>
  <dcterms:created xsi:type="dcterms:W3CDTF">2022-06-17T07:01:00Z</dcterms:created>
  <dcterms:modified xsi:type="dcterms:W3CDTF">2024-07-22T13:42:00Z</dcterms:modified>
</cp:coreProperties>
</file>