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A89DC7B" w14:textId="02B3D491" w:rsidR="00195D43" w:rsidRDefault="00195D43" w:rsidP="00195D43">
      <w:r>
        <w:t xml:space="preserve">Szeretné okosan és kényelmesen vezérelni otthona padlófűtését, miközben energiát takarít meg? A Home FHT76WIFI okos termosztát ideális megoldás elektromos fűtőszőnyegek vezérlésére, különösen ajánlott a Home FHC és Home FHW szériás modellekhez. </w:t>
      </w:r>
    </w:p>
    <w:p w14:paraId="1B3111DB" w14:textId="47EE603E" w:rsidR="00195D43" w:rsidRDefault="00195D43" w:rsidP="00195D43">
      <w:r>
        <w:t>A Tuya Smart alkalmazással könnyedén kezelheti a termosztátot okostelefonján keresztül, így bárhonnan irányíthatja a fűtést. Az LCD kijelző háttérvilágítással rendelkezik, ami egyszerűvé teszi a beállítások elvégzését akár sötétben is. A termosztát képes padlószenzor vagy szobahőmérséklet alapján működni, és a hőmérsékletet 5 és 60 °C között fél fokonként állíthatja be. A mért hőmérsékletek kalibrálhatók, így mindig pontos adatokat kap. Beállítható hiszterézis (0,5 - 10 °C) segítségével optimalizálhatja a fűtési ciklusokat, csökkentve ezzel az energiaköltségeket.</w:t>
      </w:r>
    </w:p>
    <w:p w14:paraId="7FAAC674" w14:textId="1EEF12C1" w:rsidR="00195D43" w:rsidRDefault="00195D43" w:rsidP="00195D43">
      <w:r>
        <w:t>A Home FHT76WIFI termosztát heti programozási lehetőséggel rendelkezik, így előre beállíthatja a fűtési időpontokat a hét minden napjára. Az ablaknyitás-érzékelés funkció automatikusan kikapcsolja a fűtést, ha nyitott ablakot érzékel, ezzel tovább csökkentve az energiafogyasztást. A gyerekzár funkció megakadályozza a véletlen beállításváltoztatásokat, biztosítva a biztonságos használatot. A termosztát kézi vezérléssel vagy program szerinti működéssel is használható, így mindig az Ön igényeihez igazodik. A maximális kapcsolható teljesítmény 3680 W (16 A), ami elegendő a legtöbb háztartási fűtési igény kielégítésére. A készülék tartozéka egy padlószenzor 3 méter hosszú vezetékkel, amely biztosítja a pontos hőmérséklet-mérést a padlófelületen. A Home FHT76WIFI termosztát tápellátása 230 V~/50 Hz, és falon kívüli mérete 86 x 86 x 17 mm, így könnyedén telepíthető bármely helyiségbe.</w:t>
      </w:r>
    </w:p>
    <w:p w14:paraId="1A50C43A" w14:textId="558C4EB2" w:rsidR="00195D43" w:rsidRDefault="00195D43" w:rsidP="00195D43">
      <w:r>
        <w:t>Ne várjon tovább, tegye otthona fűtését okosabbá és energiatakarékosabbá a Home FHT76WIFI okos termosztáttal – rendelje meg most, és élvezze a kényelmes és hatékony fűtés irányítását minden nap!</w:t>
      </w:r>
    </w:p>
    <w:p w14:paraId="47BD5927" w14:textId="0064139B" w:rsidR="00195D43" w:rsidRDefault="00195D43" w:rsidP="00195D43">
      <w:r>
        <w:t>Tuya Smart alkalmazással kényelmesen használható</w:t>
      </w:r>
    </w:p>
    <w:p w14:paraId="4612176B" w14:textId="77777777" w:rsidR="00195D43" w:rsidRDefault="00195D43" w:rsidP="00195D43">
      <w:r>
        <w:rPr>
          <w:rFonts w:ascii="MS Gothic" w:eastAsia="MS Gothic" w:hAnsi="MS Gothic" w:cs="MS Gothic" w:hint="eastAsia"/>
        </w:rPr>
        <w:t> </w:t>
      </w:r>
      <w:r>
        <w:t>LCD kijelző háttérvilágítás</w:t>
      </w:r>
    </w:p>
    <w:p w14:paraId="3F192D14" w14:textId="77777777" w:rsidR="00195D43" w:rsidRDefault="00195D43" w:rsidP="00195D43">
      <w:r>
        <w:rPr>
          <w:rFonts w:ascii="MS Gothic" w:eastAsia="MS Gothic" w:hAnsi="MS Gothic" w:cs="MS Gothic" w:hint="eastAsia"/>
        </w:rPr>
        <w:t> </w:t>
      </w:r>
      <w:r>
        <w:t xml:space="preserve">padlószenzor vagy szobahőmérséklet szerinti működés </w:t>
      </w:r>
    </w:p>
    <w:p w14:paraId="43E31D80" w14:textId="77777777" w:rsidR="00195D43" w:rsidRDefault="00195D43" w:rsidP="00195D43">
      <w:r>
        <w:t>beállítható hőmérséklet 5 - 60 °C között, fél fokonként</w:t>
      </w:r>
      <w:r>
        <w:rPr>
          <w:rFonts w:ascii="MS Gothic" w:eastAsia="MS Gothic" w:hAnsi="MS Gothic" w:cs="MS Gothic" w:hint="eastAsia"/>
        </w:rPr>
        <w:t> </w:t>
      </w:r>
    </w:p>
    <w:p w14:paraId="7AEF8B0B" w14:textId="77777777" w:rsidR="00195D43" w:rsidRDefault="00195D43" w:rsidP="00195D43">
      <w:r>
        <w:t>a mért hőmérsékletek kalibrálhatók</w:t>
      </w:r>
      <w:r>
        <w:rPr>
          <w:rFonts w:ascii="MS Gothic" w:eastAsia="MS Gothic" w:hAnsi="MS Gothic" w:cs="MS Gothic" w:hint="eastAsia"/>
        </w:rPr>
        <w:t> </w:t>
      </w:r>
      <w:r>
        <w:t>be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that</w:t>
      </w:r>
      <w:r>
        <w:rPr>
          <w:rFonts w:ascii="Calibri" w:hAnsi="Calibri" w:cs="Calibri"/>
        </w:rPr>
        <w:t>ó</w:t>
      </w:r>
      <w:r>
        <w:t xml:space="preserve"> hiszter</w:t>
      </w:r>
      <w:r>
        <w:rPr>
          <w:rFonts w:ascii="Calibri" w:hAnsi="Calibri" w:cs="Calibri"/>
        </w:rPr>
        <w:t>é</w:t>
      </w:r>
      <w:r>
        <w:t xml:space="preserve">zis (0,5 - 10 </w:t>
      </w:r>
      <w:r>
        <w:rPr>
          <w:rFonts w:ascii="Calibri" w:hAnsi="Calibri" w:cs="Calibri"/>
        </w:rPr>
        <w:t>°</w:t>
      </w:r>
      <w:r>
        <w:t>C)</w:t>
      </w:r>
      <w:r>
        <w:rPr>
          <w:rFonts w:ascii="MS Gothic" w:eastAsia="MS Gothic" w:hAnsi="MS Gothic" w:cs="MS Gothic" w:hint="eastAsia"/>
        </w:rPr>
        <w:t> </w:t>
      </w:r>
    </w:p>
    <w:p w14:paraId="52B61324" w14:textId="77777777" w:rsidR="00195D43" w:rsidRDefault="00195D43" w:rsidP="00195D43">
      <w:r>
        <w:t>kézi vezérlés vagy program szerinti működés</w:t>
      </w:r>
      <w:r>
        <w:rPr>
          <w:rFonts w:ascii="MS Gothic" w:eastAsia="MS Gothic" w:hAnsi="MS Gothic" w:cs="MS Gothic" w:hint="eastAsia"/>
        </w:rPr>
        <w:t> </w:t>
      </w:r>
    </w:p>
    <w:p w14:paraId="2E092685" w14:textId="77777777" w:rsidR="00195D43" w:rsidRDefault="00195D43" w:rsidP="00195D43">
      <w:r>
        <w:t>heti programozási lehetőség</w:t>
      </w:r>
      <w:r>
        <w:rPr>
          <w:rFonts w:ascii="MS Gothic" w:eastAsia="MS Gothic" w:hAnsi="MS Gothic" w:cs="MS Gothic" w:hint="eastAsia"/>
        </w:rPr>
        <w:t> </w:t>
      </w:r>
    </w:p>
    <w:p w14:paraId="30177902" w14:textId="77777777" w:rsidR="00195D43" w:rsidRDefault="00195D43" w:rsidP="00195D43">
      <w:r>
        <w:t>ablaknyitás-érzékelés</w:t>
      </w:r>
    </w:p>
    <w:p w14:paraId="0F8A2084" w14:textId="77777777" w:rsidR="00195D43" w:rsidRDefault="00195D43" w:rsidP="00195D43">
      <w:r>
        <w:rPr>
          <w:rFonts w:ascii="MS Gothic" w:eastAsia="MS Gothic" w:hAnsi="MS Gothic" w:cs="MS Gothic" w:hint="eastAsia"/>
        </w:rPr>
        <w:t> </w:t>
      </w:r>
      <w:r>
        <w:t>gyerekzár</w:t>
      </w:r>
    </w:p>
    <w:p w14:paraId="410E12D0" w14:textId="77777777" w:rsidR="00195D43" w:rsidRDefault="00195D43" w:rsidP="00195D43">
      <w:r>
        <w:rPr>
          <w:rFonts w:ascii="MS Gothic" w:eastAsia="MS Gothic" w:hAnsi="MS Gothic" w:cs="MS Gothic" w:hint="eastAsia"/>
        </w:rPr>
        <w:t> </w:t>
      </w:r>
      <w:r>
        <w:t>kapcsolható max. teljesítmény: 3680 W (16 A)</w:t>
      </w:r>
    </w:p>
    <w:p w14:paraId="53F48B81" w14:textId="77777777" w:rsidR="00195D43" w:rsidRDefault="00195D43" w:rsidP="00195D43">
      <w:r>
        <w:rPr>
          <w:rFonts w:ascii="MS Gothic" w:eastAsia="MS Gothic" w:hAnsi="MS Gothic" w:cs="MS Gothic" w:hint="eastAsia"/>
        </w:rPr>
        <w:t> </w:t>
      </w:r>
      <w:r>
        <w:t>tartozék padlószenzorral, 3 m vezetékkel</w:t>
      </w:r>
      <w:r>
        <w:rPr>
          <w:rFonts w:ascii="MS Gothic" w:eastAsia="MS Gothic" w:hAnsi="MS Gothic" w:cs="MS Gothic" w:hint="eastAsia"/>
        </w:rPr>
        <w:t> </w:t>
      </w:r>
    </w:p>
    <w:p w14:paraId="6798BAD0" w14:textId="77777777" w:rsidR="00195D43" w:rsidRDefault="00195D43" w:rsidP="00195D43">
      <w:r>
        <w:t>tápellátás: 230 V~/50 Hz</w:t>
      </w:r>
      <w:r>
        <w:rPr>
          <w:rFonts w:ascii="MS Gothic" w:eastAsia="MS Gothic" w:hAnsi="MS Gothic" w:cs="MS Gothic" w:hint="eastAsia"/>
        </w:rPr>
        <w:t> </w:t>
      </w:r>
    </w:p>
    <w:p w14:paraId="6943AD6E" w14:textId="77777777" w:rsidR="00195D43" w:rsidRDefault="00195D43" w:rsidP="00195D43">
      <w:r>
        <w:t>falon kívüli méret: 86 x 86 x 17 mm</w:t>
      </w:r>
    </w:p>
    <w:p w14:paraId="79116F65" w14:textId="64613611" w:rsidR="00FB707D" w:rsidRPr="005513CB" w:rsidRDefault="00195D43" w:rsidP="00195D43">
      <w:r>
        <w:t>Home FHC szériás és Home FHW szériás elektromos fűtőszőnyegekkel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2024-07-23T08:49:00Z</dcterms:modified>
</cp:coreProperties>
</file>