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C1CCF" w14:textId="7A4BA8F7" w:rsidR="000525EB" w:rsidRDefault="000525EB" w:rsidP="000525EB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0525EB">
        <w:rPr>
          <w:b/>
          <w:bCs/>
        </w:rPr>
        <w:t>FK1G</w:t>
      </w:r>
    </w:p>
    <w:p w14:paraId="232C8135" w14:textId="279E9C9A" w:rsidR="000525EB" w:rsidRDefault="000525EB" w:rsidP="000525EB">
      <w:pPr>
        <w:pStyle w:val="Listaszerbekezds"/>
        <w:numPr>
          <w:ilvl w:val="0"/>
          <w:numId w:val="2"/>
        </w:numPr>
      </w:pPr>
      <w:r>
        <w:t>2 fűtési fokozat: 1000 W / 2000 W</w:t>
      </w:r>
    </w:p>
    <w:p w14:paraId="7D65A265" w14:textId="151F331D" w:rsidR="000525EB" w:rsidRDefault="000525EB" w:rsidP="000525EB">
      <w:pPr>
        <w:pStyle w:val="Listaszerbekezds"/>
        <w:numPr>
          <w:ilvl w:val="0"/>
          <w:numId w:val="2"/>
        </w:numPr>
      </w:pPr>
      <w:r>
        <w:t>hideg/meleg/forró levegő</w:t>
      </w:r>
    </w:p>
    <w:p w14:paraId="3F13FC38" w14:textId="43C3FD7C" w:rsidR="000525EB" w:rsidRDefault="000525EB" w:rsidP="000525EB">
      <w:pPr>
        <w:pStyle w:val="Listaszerbekezds"/>
        <w:numPr>
          <w:ilvl w:val="0"/>
          <w:numId w:val="2"/>
        </w:numPr>
      </w:pPr>
      <w:r>
        <w:t xml:space="preserve">működést </w:t>
      </w:r>
      <w:proofErr w:type="gramStart"/>
      <w:r>
        <w:t>jelző fény</w:t>
      </w:r>
      <w:proofErr w:type="gramEnd"/>
    </w:p>
    <w:p w14:paraId="7CBFD02C" w14:textId="6EF0589D" w:rsidR="000525EB" w:rsidRDefault="000525EB" w:rsidP="000525EB">
      <w:pPr>
        <w:pStyle w:val="Listaszerbekezds"/>
        <w:numPr>
          <w:ilvl w:val="0"/>
          <w:numId w:val="2"/>
        </w:numPr>
      </w:pPr>
      <w:r>
        <w:t>mechanikus termosztát</w:t>
      </w:r>
    </w:p>
    <w:p w14:paraId="65A23466" w14:textId="452BB971" w:rsidR="000525EB" w:rsidRDefault="000525EB" w:rsidP="000525EB">
      <w:pPr>
        <w:pStyle w:val="Listaszerbekezds"/>
        <w:numPr>
          <w:ilvl w:val="0"/>
          <w:numId w:val="2"/>
        </w:numPr>
      </w:pPr>
      <w:r>
        <w:t>automatikus kikapcsolás túlmelegedés vagy felbillenés esetén</w:t>
      </w:r>
    </w:p>
    <w:p w14:paraId="1AC1162F" w14:textId="0FBE76F4" w:rsidR="000525EB" w:rsidRDefault="000525EB" w:rsidP="000525EB">
      <w:pPr>
        <w:pStyle w:val="Listaszerbekezds"/>
        <w:numPr>
          <w:ilvl w:val="0"/>
          <w:numId w:val="2"/>
        </w:numPr>
      </w:pPr>
      <w:r>
        <w:t>tápellátás: 220-240 V, 50-60Hz</w:t>
      </w:r>
    </w:p>
    <w:p w14:paraId="1E8AC09D" w14:textId="2C93BBB9" w:rsidR="000525EB" w:rsidRPr="000525EB" w:rsidRDefault="000525EB" w:rsidP="000525EB">
      <w:pPr>
        <w:pStyle w:val="Listaszerbekezds"/>
        <w:numPr>
          <w:ilvl w:val="0"/>
          <w:numId w:val="2"/>
        </w:numPr>
      </w:pPr>
      <w:r>
        <w:t>méret: 190x250x140 mm</w:t>
      </w:r>
    </w:p>
    <w:p w14:paraId="7BB442A1" w14:textId="77777777" w:rsidR="000525EB" w:rsidRDefault="000525EB" w:rsidP="000525EB"/>
    <w:p w14:paraId="46FBE154" w14:textId="022FB80B" w:rsidR="000525EB" w:rsidRPr="000525EB" w:rsidRDefault="000525EB" w:rsidP="000525EB">
      <w:pPr>
        <w:rPr>
          <w:b/>
          <w:bCs/>
        </w:rPr>
      </w:pPr>
      <w:r w:rsidRPr="000525EB">
        <w:rPr>
          <w:b/>
          <w:bCs/>
        </w:rPr>
        <w:t>Hogyan biztosíthatná otthona kellemes melegét a hűvös napokon anélkül, hogy bonyolult fűtési rendszerekre vagy hatalmas anyagi beruházásokra lenne szüksége?</w:t>
      </w:r>
    </w:p>
    <w:p w14:paraId="480033A6" w14:textId="77777777" w:rsidR="000525EB" w:rsidRPr="000525EB" w:rsidRDefault="000525EB" w:rsidP="000525EB">
      <w:r w:rsidRPr="000525EB">
        <w:t>A HOME FK1G ventilátoros fűtőtest ideális választás erre a feladatra, hiszen kompakt mérete ellenére akár 2000 wattos maximális teljesítménnyel képes gyorsan és hatékonyan megemelni bármely helyiség hőmérsékletét. A készülék két fűtési fokozattal (1000 W és 2000 W) rendelkezik, amely lehetővé teszi az aktuális igényekhez való rugalmas alkalmazkodást, miközben az energiatakarékosságot is szem előtt tartja.</w:t>
      </w:r>
    </w:p>
    <w:p w14:paraId="4C741723" w14:textId="77777777" w:rsidR="000525EB" w:rsidRPr="000525EB" w:rsidRDefault="000525EB" w:rsidP="000525EB">
      <w:pPr>
        <w:rPr>
          <w:b/>
          <w:bCs/>
        </w:rPr>
      </w:pPr>
      <w:r w:rsidRPr="000525EB">
        <w:rPr>
          <w:b/>
          <w:bCs/>
        </w:rPr>
        <w:t xml:space="preserve">Sokoldalú funkciók minden évszakra </w:t>
      </w:r>
    </w:p>
    <w:p w14:paraId="1CA8876A" w14:textId="77777777" w:rsidR="000525EB" w:rsidRPr="000525EB" w:rsidRDefault="000525EB" w:rsidP="000525EB">
      <w:r w:rsidRPr="000525EB">
        <w:t xml:space="preserve">Ez a sokoldalú berendezés három különböző funkciót kínál, így nemcsak a fagyos téli estéken, hanem az év minden </w:t>
      </w:r>
      <w:proofErr w:type="spellStart"/>
      <w:r w:rsidRPr="000525EB">
        <w:t>szakában</w:t>
      </w:r>
      <w:proofErr w:type="spellEnd"/>
      <w:r w:rsidRPr="000525EB">
        <w:t xml:space="preserve"> hűséges társa lesz az Ön háztartásában. A hideg, meleg és forró levegő fújására alkalmas opciók révén a nyári hónapokban hagyományos ventilátorként frissíti fel a környezetet, míg az őszi és téli időszakban pillanatok alatt otthonos kuckóvá varázsolja a szobát. A beépített mechanikus termosztát segítségével Ön pontosan beállíthatja a kívánt hőfokot, amelyet a gép önműködően fenntart, így állandó, kiegyensúlyozott komfortérzetet biztosít a mindennapok során.</w:t>
      </w:r>
    </w:p>
    <w:p w14:paraId="573CBA64" w14:textId="77777777" w:rsidR="000525EB" w:rsidRPr="000525EB" w:rsidRDefault="000525EB" w:rsidP="000525EB">
      <w:pPr>
        <w:rPr>
          <w:b/>
          <w:bCs/>
        </w:rPr>
      </w:pPr>
      <w:r w:rsidRPr="000525EB">
        <w:rPr>
          <w:b/>
          <w:bCs/>
        </w:rPr>
        <w:t xml:space="preserve">Maximális biztonság és intelligens védelem </w:t>
      </w:r>
    </w:p>
    <w:p w14:paraId="4FC7731B" w14:textId="77777777" w:rsidR="000525EB" w:rsidRPr="000525EB" w:rsidRDefault="000525EB" w:rsidP="000525EB">
      <w:r w:rsidRPr="000525EB">
        <w:t>Az otthoni biztonság kiemelten fontos, ezért ezt a modellt fejlett védelmi funkciókkal látták el a tervezők a gondtalan üzemeltetés érdekében. A beépített automatikus kikapcsolás túlmelegedés vagy felbillenés esetén azonnal leállítja a rendszert, megakadályozva ezzel az esetleges baleseteket, így Ön teljesen nyugodt lehet, akár kisgyermekek vagy háziállatok környezetében működteti a gépet. A diszkrét működést jelző fény egyértelmű vizuális visszajelzést ad az aktuális állapotról, elkerülve azt, hogy a fűtőeszköz figyelmetlenségből bekapcsolva maradjon.</w:t>
      </w:r>
    </w:p>
    <w:p w14:paraId="248A79AD" w14:textId="77777777" w:rsidR="000525EB" w:rsidRPr="000525EB" w:rsidRDefault="000525EB" w:rsidP="000525EB">
      <w:pPr>
        <w:rPr>
          <w:b/>
          <w:bCs/>
        </w:rPr>
      </w:pPr>
      <w:r w:rsidRPr="000525EB">
        <w:rPr>
          <w:b/>
          <w:bCs/>
        </w:rPr>
        <w:t xml:space="preserve">Kompakt dizájn és egyszerű elhelyezhetőség </w:t>
      </w:r>
    </w:p>
    <w:p w14:paraId="6F6A9A0B" w14:textId="77777777" w:rsidR="000525EB" w:rsidRPr="000525EB" w:rsidRDefault="000525EB" w:rsidP="000525EB">
      <w:r w:rsidRPr="000525EB">
        <w:t>A mindössze 190x250x140 mm-es méretnek köszönhetően a fűtőeszköz rendkívül helytakarékos, így könnyedén elhelyezhető az íróasztal alatt, a hálószoba sarkában vagy akár egy kisebb irodai helyiségben is. A szabványos 220-240 V, 50-60 Hz-es tápellátásnak köszönhetően bármely hagyományos fali aljzatról üzemeltethető, különleges beállítást vagy szakértelmet igénylő szerelést nem igényel. Letisztult formatervezése és modern esztétikája révén harmonikusan illeszkedik a legkülönfélébb lakberendezési stílusokhoz, miközben észrevétlenül teszi jobbá a komfortérzetet.</w:t>
      </w:r>
    </w:p>
    <w:p w14:paraId="67A47AAD" w14:textId="77777777" w:rsidR="000525EB" w:rsidRDefault="000525EB" w:rsidP="000525EB"/>
    <w:p w14:paraId="5846E0C9" w14:textId="77777777" w:rsidR="000525EB" w:rsidRDefault="000525EB" w:rsidP="000525EB"/>
    <w:p w14:paraId="1E96F679" w14:textId="77777777" w:rsidR="000525EB" w:rsidRDefault="000525EB" w:rsidP="000525EB"/>
    <w:p w14:paraId="0F63C957" w14:textId="77777777" w:rsidR="000525EB" w:rsidRPr="000525EB" w:rsidRDefault="000525EB" w:rsidP="000525EB"/>
    <w:p w14:paraId="2C03213B" w14:textId="77777777" w:rsidR="000525EB" w:rsidRPr="000525EB" w:rsidRDefault="000525EB" w:rsidP="000525EB">
      <w:pPr>
        <w:rPr>
          <w:b/>
          <w:bCs/>
        </w:rPr>
      </w:pPr>
      <w:r w:rsidRPr="000525EB">
        <w:rPr>
          <w:b/>
          <w:bCs/>
        </w:rPr>
        <w:t>Miért érdemes a HOME FK1G ventilátoros fűtőtestet választani?</w:t>
      </w:r>
    </w:p>
    <w:p w14:paraId="0F1E9ADF" w14:textId="77777777" w:rsidR="000525EB" w:rsidRPr="000525EB" w:rsidRDefault="000525EB" w:rsidP="000525EB">
      <w:r w:rsidRPr="000525EB">
        <w:t xml:space="preserve">- Kiemelkedő, </w:t>
      </w:r>
      <w:proofErr w:type="spellStart"/>
      <w:r w:rsidRPr="000525EB">
        <w:t>max</w:t>
      </w:r>
      <w:proofErr w:type="spellEnd"/>
      <w:r w:rsidRPr="000525EB">
        <w:t>. 2000 W-os teljesítmény a rendkívül gyors és hatékony felfűtésért</w:t>
      </w:r>
    </w:p>
    <w:p w14:paraId="24280699" w14:textId="77777777" w:rsidR="000525EB" w:rsidRPr="000525EB" w:rsidRDefault="000525EB" w:rsidP="000525EB">
      <w:r w:rsidRPr="000525EB">
        <w:t>- Két választható teljesítményszint (1000 W / 2000 W) a gazdaságos és személyre szabott energiafelhasználásért</w:t>
      </w:r>
    </w:p>
    <w:p w14:paraId="2E91EE28" w14:textId="77777777" w:rsidR="000525EB" w:rsidRPr="000525EB" w:rsidRDefault="000525EB" w:rsidP="000525EB">
      <w:r w:rsidRPr="000525EB">
        <w:t>- 3 az 1-ben funkciótár: hideg, meleg és forró légáramlás az egész éves, univerzális használhatóságért</w:t>
      </w:r>
    </w:p>
    <w:p w14:paraId="2F6A2E74" w14:textId="77777777" w:rsidR="000525EB" w:rsidRPr="000525EB" w:rsidRDefault="000525EB" w:rsidP="000525EB">
      <w:r w:rsidRPr="000525EB">
        <w:t>- Beépített mechanikus termosztát az ideális szobahőmérséklet teljesen automatikus fenntartásához</w:t>
      </w:r>
    </w:p>
    <w:p w14:paraId="1784DB47" w14:textId="77777777" w:rsidR="000525EB" w:rsidRPr="000525EB" w:rsidRDefault="000525EB" w:rsidP="000525EB">
      <w:r w:rsidRPr="000525EB">
        <w:t>- Dupla biztonsági mechanizmus: dőlésérzékelő és túlmelegedés elleni védelem a maximális biztonságért</w:t>
      </w:r>
    </w:p>
    <w:p w14:paraId="5EDD030A" w14:textId="77777777" w:rsidR="000525EB" w:rsidRPr="000525EB" w:rsidRDefault="000525EB" w:rsidP="000525EB">
      <w:r w:rsidRPr="000525EB">
        <w:t>- Hordozható, kompakt kialakítás, amely minimális helyet foglal el, mégis maximális hatásfokkal működik</w:t>
      </w:r>
    </w:p>
    <w:p w14:paraId="5FCA8513" w14:textId="77777777" w:rsidR="000525EB" w:rsidRPr="000525EB" w:rsidRDefault="000525EB" w:rsidP="000525EB"/>
    <w:p w14:paraId="42A130C2" w14:textId="77602010" w:rsidR="0065021B" w:rsidRDefault="000525EB" w:rsidP="000525EB">
      <w:r w:rsidRPr="000525EB">
        <w:t xml:space="preserve">Ne engedje, hogy a hűvös napok rányomják a </w:t>
      </w:r>
      <w:proofErr w:type="spellStart"/>
      <w:r w:rsidRPr="000525EB">
        <w:t>bélyegüket</w:t>
      </w:r>
      <w:proofErr w:type="spellEnd"/>
      <w:r w:rsidRPr="000525EB">
        <w:t xml:space="preserve"> a komfortérzetére; rendelje meg még ma a HOME FK1G ventilátoros fűtőtestet, és teremtsen azonnal kellemes, simogató meleget környezetében!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251AF"/>
    <w:multiLevelType w:val="hybridMultilevel"/>
    <w:tmpl w:val="8F4250AA"/>
    <w:lvl w:ilvl="0" w:tplc="171CF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A5D48"/>
    <w:multiLevelType w:val="hybridMultilevel"/>
    <w:tmpl w:val="C49885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498052">
    <w:abstractNumId w:val="1"/>
  </w:num>
  <w:num w:numId="2" w16cid:durableId="70073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5EB"/>
    <w:rsid w:val="000525EB"/>
    <w:rsid w:val="0065021B"/>
    <w:rsid w:val="00747397"/>
    <w:rsid w:val="0080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BCECE"/>
  <w15:chartTrackingRefBased/>
  <w15:docId w15:val="{D5EDB795-31CF-40B3-9F31-8D4AB30D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525EB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0525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525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525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525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525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525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525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525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525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525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525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525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525E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525E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525E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525E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525E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525E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525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052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525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0525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525E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0525E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525EB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0525E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525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525E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525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3051</Characters>
  <Application>Microsoft Office Word</Application>
  <DocSecurity>0</DocSecurity>
  <Lines>25</Lines>
  <Paragraphs>6</Paragraphs>
  <ScaleCrop>false</ScaleCrop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2026-05-21T11:01:00Z</dcterms:created>
  <dcterms:modified xsi:type="dcterms:W3CDTF">2026-05-21T11:03:00Z</dcterms:modified>
</cp:coreProperties>
</file>