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F223132" w14:textId="6A2F010E" w:rsidR="009612F5" w:rsidRDefault="009612F5" w:rsidP="009612F5">
      <w:r>
        <w:t>Egy hatékony és megbízható fűtőtestet keres, ami gyorsan felmelegíti otthonát? A Home FK345TURBO ventilátoros fűtőtest a tökéletes megoldás!</w:t>
      </w:r>
    </w:p>
    <w:p w14:paraId="081E6B50" w14:textId="28485ED6" w:rsidR="009612F5" w:rsidRDefault="009612F5" w:rsidP="009612F5">
      <w:r>
        <w:t>Ez a fűtőtest két fűtési fokozattal rendelkezik: 1250 W és 2000 W, így könnyedén beállíthatja a kívánt hőmérsékletet. A kapcsolható turbóventilátor funkció gyorsabb és egyenletesebb hőelosztást biztosít, míg a termosztátszabályozás lehetővé teszi a pontos hőmérséklet-szabályozást. A készülék szabadon álló kialakítású, hordfülekkel és műanyag lábakkal, így könnyen mozgatható és stabilan elhelyezhető.</w:t>
      </w:r>
    </w:p>
    <w:p w14:paraId="4A30EF3D" w14:textId="7B6B0F08" w:rsidR="009612F5" w:rsidRDefault="009612F5" w:rsidP="009612F5">
      <w:r>
        <w:t>Az automatikus kikapcsolás túlmelegedés esetén extra biztonságot nyújt, megvédve ezzel otthonát és családját. Kompakt méretének (62,5 x 39 x 26 cm) köszönhetően a Home FK345TURBO fűtőtest bármely helyiségben elfér.</w:t>
      </w:r>
    </w:p>
    <w:p w14:paraId="1BEEE97E" w14:textId="5256E228" w:rsidR="009612F5" w:rsidRDefault="009612F5" w:rsidP="009612F5">
      <w:r>
        <w:t>Ne várjon tovább, szerezze be most a Home FK345TURBO konvektoros fűtőtestet, és élvezze a meleg otthon kényelmét minden nap!</w:t>
      </w:r>
    </w:p>
    <w:p w14:paraId="3ED652AC" w14:textId="048FCE6D" w:rsidR="009612F5" w:rsidRDefault="009612F5" w:rsidP="009612F5">
      <w:r>
        <w:t>kapcsolható turbóventilátor funkció</w:t>
      </w:r>
    </w:p>
    <w:p w14:paraId="3F2E62D5" w14:textId="77777777" w:rsidR="009612F5" w:rsidRDefault="009612F5" w:rsidP="009612F5">
      <w:r>
        <w:t>2 fűtési fokozat: 1250 W / 2000 W</w:t>
      </w:r>
    </w:p>
    <w:p w14:paraId="719250C1" w14:textId="77777777" w:rsidR="009612F5" w:rsidRDefault="009612F5" w:rsidP="009612F5">
      <w:r>
        <w:t>max. teljesítmény: 2000 W</w:t>
      </w:r>
    </w:p>
    <w:p w14:paraId="1530F1FA" w14:textId="77777777" w:rsidR="009612F5" w:rsidRDefault="009612F5" w:rsidP="009612F5">
      <w:r>
        <w:t>termosztátszabályozás</w:t>
      </w:r>
    </w:p>
    <w:p w14:paraId="11BFD306" w14:textId="77777777" w:rsidR="009612F5" w:rsidRDefault="009612F5" w:rsidP="009612F5">
      <w:r>
        <w:t>szabadon álló</w:t>
      </w:r>
    </w:p>
    <w:p w14:paraId="070F406F" w14:textId="77777777" w:rsidR="009612F5" w:rsidRDefault="009612F5" w:rsidP="009612F5">
      <w:r>
        <w:t>hordfülekkel, műanyag lábakkal</w:t>
      </w:r>
    </w:p>
    <w:p w14:paraId="6F279F17" w14:textId="77777777" w:rsidR="009612F5" w:rsidRDefault="009612F5" w:rsidP="009612F5">
      <w:r>
        <w:t>automatikus kikapcsolás túlmelegedés esetén</w:t>
      </w:r>
    </w:p>
    <w:p w14:paraId="79116F65" w14:textId="5E0F1B1B" w:rsidR="00FB707D" w:rsidRPr="005513CB" w:rsidRDefault="009612F5" w:rsidP="009612F5">
      <w:r>
        <w:t>méret: 62,5 x 39 x 26 cm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57D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612F5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454CC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21</cp:revision>
  <dcterms:created xsi:type="dcterms:W3CDTF">2022-06-17T07:01:00Z</dcterms:created>
  <dcterms:modified xsi:type="dcterms:W3CDTF">2024-07-23T09:02:00Z</dcterms:modified>
</cp:coreProperties>
</file>