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3AE0F" w14:textId="7DF91F97" w:rsidR="00A42482" w:rsidRDefault="00A42482" w:rsidP="00A42482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HC17</w:t>
      </w:r>
    </w:p>
    <w:p w14:paraId="7C037039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 xml:space="preserve">új generációs, széles látószögű kijelző </w:t>
      </w:r>
    </w:p>
    <w:p w14:paraId="2AF526E8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>kiválóan leolvasható, nagyméretű számok</w:t>
      </w:r>
    </w:p>
    <w:p w14:paraId="19E250D9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>idő-hónap-nap-hőmérséklet-páratartalom</w:t>
      </w:r>
    </w:p>
    <w:p w14:paraId="1A446203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 xml:space="preserve">klíma komfort értékelése szimbólumokkal </w:t>
      </w:r>
    </w:p>
    <w:p w14:paraId="4C70C403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>1 perces ébresztés, 8 perces szundi idővel</w:t>
      </w:r>
    </w:p>
    <w:p w14:paraId="1D1C8667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 xml:space="preserve">óránként gyengéd hangjelzés (kikapcsolható) </w:t>
      </w:r>
    </w:p>
    <w:p w14:paraId="6A5CD2B1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 xml:space="preserve">választható 12 vagy 24 órás </w:t>
      </w:r>
      <w:proofErr w:type="spellStart"/>
      <w:r>
        <w:t>órakijelzés</w:t>
      </w:r>
      <w:proofErr w:type="spellEnd"/>
    </w:p>
    <w:p w14:paraId="060BAFC3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 xml:space="preserve">hőmérséklet: -20…50C / páratartalom: 10…90% </w:t>
      </w:r>
    </w:p>
    <w:p w14:paraId="09628F0E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 xml:space="preserve">beépített hátoldali mágnes (pl. hűtőszekrényre)    </w:t>
      </w:r>
    </w:p>
    <w:p w14:paraId="2516BCF1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>bútorra állítható vagy falra akasztható</w:t>
      </w:r>
    </w:p>
    <w:p w14:paraId="745B2D82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>tápellátás: 1xAAA (1.5V) elem, nem tartozék</w:t>
      </w:r>
    </w:p>
    <w:p w14:paraId="68EDCAC3" w14:textId="77777777" w:rsidR="00A42482" w:rsidRDefault="00A42482" w:rsidP="00A42482">
      <w:pPr>
        <w:pStyle w:val="Listaszerbekezds"/>
        <w:numPr>
          <w:ilvl w:val="0"/>
          <w:numId w:val="1"/>
        </w:numPr>
      </w:pPr>
      <w:r>
        <w:t xml:space="preserve">kijelző / termék: 69x69mm / 80x83x21mm </w:t>
      </w:r>
    </w:p>
    <w:p w14:paraId="342F7E8B" w14:textId="05888278" w:rsidR="00A42482" w:rsidRDefault="00A42482" w:rsidP="00A42482">
      <w:pPr>
        <w:pStyle w:val="Listaszerbekezds"/>
        <w:numPr>
          <w:ilvl w:val="0"/>
          <w:numId w:val="1"/>
        </w:numPr>
      </w:pPr>
      <w:r>
        <w:t>kapcsolódó termék: MAXELL LR03</w:t>
      </w:r>
    </w:p>
    <w:p w14:paraId="1B7C8DC8" w14:textId="77777777" w:rsidR="00A42482" w:rsidRPr="00A42482" w:rsidRDefault="00A42482" w:rsidP="00A42482">
      <w:r w:rsidRPr="00A42482">
        <w:t>Hogyan lehet egyszerre pontosan figyelni a belső klímát és kényelmesen ébredni minden reggel?</w:t>
      </w:r>
    </w:p>
    <w:p w14:paraId="1457F758" w14:textId="77777777" w:rsidR="00A42482" w:rsidRPr="00A42482" w:rsidRDefault="00A42482" w:rsidP="00A42482">
      <w:r w:rsidRPr="00A42482">
        <w:t>A HOME HC17 páratartalom- és hőmérséklet-mérő ébresztőóra ezt a két igényt egy készülékben egyesíti: új generációs, széles látószögű prémium LCD kijelzője nagy, kontrasztos számokkal mutatja az időt, a hónapot, a napot, a hőmérsékletet és a páratartalmat, a klímakomfort-szimbólumok pedig egy pillantással elárulják, mennyire kellemes a levegő a helyiségben.</w:t>
      </w:r>
    </w:p>
    <w:p w14:paraId="0DB89B9A" w14:textId="77777777" w:rsidR="00A42482" w:rsidRPr="00A42482" w:rsidRDefault="00A42482" w:rsidP="00A42482"/>
    <w:p w14:paraId="7E3611FF" w14:textId="77777777" w:rsidR="00A42482" w:rsidRPr="00A42482" w:rsidRDefault="00A42482" w:rsidP="00A42482">
      <w:r w:rsidRPr="00A42482">
        <w:t>Prémium kijelző – kristálytiszta olvashatóság</w:t>
      </w:r>
      <w:r w:rsidRPr="00A42482">
        <w:rPr>
          <w:rFonts w:ascii="MS Gothic" w:eastAsia="MS Gothic" w:hAnsi="MS Gothic" w:cs="MS Gothic" w:hint="eastAsia"/>
        </w:rPr>
        <w:t> </w:t>
      </w:r>
    </w:p>
    <w:p w14:paraId="7B5D6688" w14:textId="77777777" w:rsidR="00A42482" w:rsidRPr="00A42482" w:rsidRDefault="00A42482" w:rsidP="00A42482">
      <w:r w:rsidRPr="00A42482">
        <w:t>A 69×69 mm-es LCD a megszokottnál nagyobb karakterekkel dolgozik, így távolabbról is könnyedén leolvasható. A széles betekintési szög gondoskodik róla, hogy oldalról nézve is élesek maradjanak az adatok – nappaliban, hálóban, irodában vagy konyhában egyaránt.</w:t>
      </w:r>
    </w:p>
    <w:p w14:paraId="49337C32" w14:textId="77777777" w:rsidR="00A42482" w:rsidRPr="00A42482" w:rsidRDefault="00A42482" w:rsidP="00A42482"/>
    <w:p w14:paraId="57306FB1" w14:textId="77777777" w:rsidR="00A42482" w:rsidRPr="00A42482" w:rsidRDefault="00A42482" w:rsidP="00A42482">
      <w:r w:rsidRPr="00A42482">
        <w:t>Okos idő- és klímakezelés a mindennapokban</w:t>
      </w:r>
      <w:r w:rsidRPr="00A42482">
        <w:rPr>
          <w:rFonts w:ascii="MS Gothic" w:eastAsia="MS Gothic" w:hAnsi="MS Gothic" w:cs="MS Gothic" w:hint="eastAsia"/>
        </w:rPr>
        <w:t> </w:t>
      </w:r>
    </w:p>
    <w:p w14:paraId="7839B7DB" w14:textId="77777777" w:rsidR="00A42482" w:rsidRPr="00A42482" w:rsidRDefault="00A42482" w:rsidP="00A42482">
      <w:r w:rsidRPr="00A42482">
        <w:t xml:space="preserve">A készülék idő–hónap–nap kijelzéssel segít rendszerezni a napot, miközben a hőmérséklet (-20…50 °C) és a páratartalom (10…90 %) mért értékei valós időben frissülnek. A kijelzőn megjelenő komfortikonok (pl. száraz, ideális, nedves) azonnali visszajelzést adnak a helyiség állapotáról, így könnyebb szellőztetni, </w:t>
      </w:r>
      <w:proofErr w:type="spellStart"/>
      <w:r w:rsidRPr="00A42482">
        <w:t>párásítani</w:t>
      </w:r>
      <w:proofErr w:type="spellEnd"/>
      <w:r w:rsidRPr="00A42482">
        <w:t xml:space="preserve"> vagy fűteni, amikor szükséges.</w:t>
      </w:r>
    </w:p>
    <w:p w14:paraId="594F559A" w14:textId="77777777" w:rsidR="00A42482" w:rsidRPr="00A42482" w:rsidRDefault="00A42482" w:rsidP="00A42482"/>
    <w:p w14:paraId="5393D753" w14:textId="77777777" w:rsidR="00A42482" w:rsidRPr="00A42482" w:rsidRDefault="00A42482" w:rsidP="00A42482">
      <w:r w:rsidRPr="00A42482">
        <w:t>Kíméletes ébresztés, kényelmes halasztás</w:t>
      </w:r>
      <w:r w:rsidRPr="00A42482">
        <w:rPr>
          <w:rFonts w:ascii="MS Gothic" w:eastAsia="MS Gothic" w:hAnsi="MS Gothic" w:cs="MS Gothic" w:hint="eastAsia"/>
        </w:rPr>
        <w:t> </w:t>
      </w:r>
    </w:p>
    <w:p w14:paraId="69B877F2" w14:textId="77777777" w:rsidR="00A42482" w:rsidRPr="00A42482" w:rsidRDefault="00A42482" w:rsidP="00A42482">
      <w:r w:rsidRPr="00A42482">
        <w:t xml:space="preserve">Az 1 perces ébresztés elegendő impulzust ad a felkeléshez, mégsem zavaróan hosszú és erős. Ha néhány perc nyugalomra van szükség, a 8 perces szundi funkció diszkréten tolja későbbre az ébredést. Napi időbeosztáshoz külön segítség </w:t>
      </w:r>
      <w:proofErr w:type="gramStart"/>
      <w:r w:rsidRPr="00A42482">
        <w:t>a</w:t>
      </w:r>
      <w:proofErr w:type="gramEnd"/>
      <w:r w:rsidRPr="00A42482">
        <w:t xml:space="preserve"> </w:t>
      </w:r>
      <w:proofErr w:type="spellStart"/>
      <w:r w:rsidRPr="00A42482">
        <w:t>óránkénti</w:t>
      </w:r>
      <w:proofErr w:type="spellEnd"/>
      <w:r w:rsidRPr="00A42482">
        <w:t xml:space="preserve"> gyengéd hangjelzés (igény szerint kikapcsolható), amely finom ritmust ad a teendőknek.</w:t>
      </w:r>
    </w:p>
    <w:p w14:paraId="64DE7539" w14:textId="77777777" w:rsidR="00A42482" w:rsidRPr="00A42482" w:rsidRDefault="00A42482" w:rsidP="00A42482"/>
    <w:p w14:paraId="454404A4" w14:textId="77777777" w:rsidR="00A42482" w:rsidRPr="00A42482" w:rsidRDefault="00A42482" w:rsidP="00A42482">
      <w:r w:rsidRPr="00A42482">
        <w:t>Rugalmas elhelyezés – hűtőre, bútorra, falra</w:t>
      </w:r>
      <w:r w:rsidRPr="00A42482">
        <w:rPr>
          <w:rFonts w:ascii="MS Gothic" w:eastAsia="MS Gothic" w:hAnsi="MS Gothic" w:cs="MS Gothic" w:hint="eastAsia"/>
        </w:rPr>
        <w:t> </w:t>
      </w:r>
    </w:p>
    <w:p w14:paraId="5D72E7DC" w14:textId="77777777" w:rsidR="00A42482" w:rsidRPr="00A42482" w:rsidRDefault="00A42482" w:rsidP="00A42482">
      <w:r w:rsidRPr="00A42482">
        <w:lastRenderedPageBreak/>
        <w:t>A hátoldali beépített mágnes révén a HC17 közvetlenül rögzíthető a hűtőszekrényre, így a konyhában mindig szem előtt marad. A kitámasztható talp stabilan állítja polcra vagy komódra, a fali akasztó pedig egyszerű felfüggesztést tesz lehetővé – bárhol kényelmesen használható.</w:t>
      </w:r>
    </w:p>
    <w:p w14:paraId="1C35CC6C" w14:textId="77777777" w:rsidR="00A42482" w:rsidRPr="00A42482" w:rsidRDefault="00A42482" w:rsidP="00A42482"/>
    <w:p w14:paraId="56F01B7B" w14:textId="77777777" w:rsidR="00A42482" w:rsidRPr="00A42482" w:rsidRDefault="00A42482" w:rsidP="00A42482">
      <w:r w:rsidRPr="00A42482">
        <w:t>Energiatakarékos, gondtalan üzem</w:t>
      </w:r>
      <w:r w:rsidRPr="00A42482">
        <w:rPr>
          <w:rFonts w:ascii="MS Gothic" w:eastAsia="MS Gothic" w:hAnsi="MS Gothic" w:cs="MS Gothic" w:hint="eastAsia"/>
        </w:rPr>
        <w:t> </w:t>
      </w:r>
    </w:p>
    <w:p w14:paraId="545B2C21" w14:textId="77777777" w:rsidR="00A42482" w:rsidRPr="00A42482" w:rsidRDefault="00A42482" w:rsidP="00A42482">
      <w:r w:rsidRPr="00A42482">
        <w:t>A készülék 1× AAA (1,5 V) elemmel működik (nem tartozék), ami hosszú üzemidőt kínál és bárhol könnyen pótolható. Ajánlott hozzá a MAXELL LR03 elem, amely megbízható társ a mindennapi használatban. A 12/24 órás formátum választható, így mindenki a megszokott időmegjelenítést használhatja.</w:t>
      </w:r>
    </w:p>
    <w:p w14:paraId="48B8BDC9" w14:textId="77777777" w:rsidR="00A42482" w:rsidRPr="00A42482" w:rsidRDefault="00A42482" w:rsidP="00A42482"/>
    <w:p w14:paraId="7255B304" w14:textId="77777777" w:rsidR="00A42482" w:rsidRPr="00A42482" w:rsidRDefault="00A42482" w:rsidP="00A42482">
      <w:r w:rsidRPr="00A42482">
        <w:t>Miért érdemes a HOME HC17-et választani?</w:t>
      </w:r>
    </w:p>
    <w:p w14:paraId="5CC188FA" w14:textId="77777777" w:rsidR="00A42482" w:rsidRPr="00A42482" w:rsidRDefault="00A42482" w:rsidP="00A42482">
      <w:r w:rsidRPr="00A42482">
        <w:t>- Egy készülékben idő, hőmérséklet és páratartalom – folyamatos, megbízható visszajelzés az otthoni klímáról</w:t>
      </w:r>
    </w:p>
    <w:p w14:paraId="07B0C7A6" w14:textId="77777777" w:rsidR="00A42482" w:rsidRPr="00A42482" w:rsidRDefault="00A42482" w:rsidP="00A42482">
      <w:r w:rsidRPr="00A42482">
        <w:t>- Széles látószögű, prémium LCD – nagy, kontrasztos számokkal</w:t>
      </w:r>
    </w:p>
    <w:p w14:paraId="23E7E334" w14:textId="77777777" w:rsidR="00A42482" w:rsidRPr="00A42482" w:rsidRDefault="00A42482" w:rsidP="00A42482">
      <w:r w:rsidRPr="00A42482">
        <w:t>- Komfortikonok – azonnali értelmezés, kevesebb találgatás</w:t>
      </w:r>
    </w:p>
    <w:p w14:paraId="120408B3" w14:textId="77777777" w:rsidR="00A42482" w:rsidRPr="00A42482" w:rsidRDefault="00A42482" w:rsidP="00A42482">
      <w:r w:rsidRPr="00A42482">
        <w:t xml:space="preserve">- Finom ébresztés és </w:t>
      </w:r>
      <w:proofErr w:type="spellStart"/>
      <w:r w:rsidRPr="00A42482">
        <w:t>óránkénti</w:t>
      </w:r>
      <w:proofErr w:type="spellEnd"/>
      <w:r w:rsidRPr="00A42482">
        <w:t xml:space="preserve"> emlékeztető – jobb napirend, kellemesebb reggelek</w:t>
      </w:r>
    </w:p>
    <w:p w14:paraId="3FCE8774" w14:textId="77777777" w:rsidR="00A42482" w:rsidRPr="00A42482" w:rsidRDefault="00A42482" w:rsidP="00A42482">
      <w:r w:rsidRPr="00A42482">
        <w:t>- Sokoldalú rögzítés – hűtőre, polcra vagy falra egy mozdulattal</w:t>
      </w:r>
    </w:p>
    <w:p w14:paraId="712F5178" w14:textId="77777777" w:rsidR="00A42482" w:rsidRPr="00A42482" w:rsidRDefault="00A42482" w:rsidP="00A42482"/>
    <w:p w14:paraId="3F554AC0" w14:textId="77777777" w:rsidR="00A42482" w:rsidRPr="00A42482" w:rsidRDefault="00A42482" w:rsidP="00A42482">
      <w:r w:rsidRPr="00A42482">
        <w:t>Szeretne rendezettebb mindennapokat és kézben tartott otthoni klímát?</w:t>
      </w:r>
      <w:r w:rsidRPr="00A42482">
        <w:rPr>
          <w:rFonts w:ascii="MS Gothic" w:eastAsia="MS Gothic" w:hAnsi="MS Gothic" w:cs="MS Gothic" w:hint="eastAsia"/>
        </w:rPr>
        <w:t> </w:t>
      </w:r>
    </w:p>
    <w:p w14:paraId="7BE39168" w14:textId="46217FCA" w:rsidR="00A42482" w:rsidRPr="00A42482" w:rsidRDefault="00A42482" w:rsidP="00A42482">
      <w:r w:rsidRPr="00A42482">
        <w:t>Válassza a HOME HC17 ébresztőórát páratartalom- és hőmérséklet-mérővel, és tapasztalja meg, mennyire kényelmessé válik a napindítás és a lakás légterének tudatos kontrollja – tegye a mindennapi komfortot egyszerűen elérhetővé!</w:t>
      </w:r>
    </w:p>
    <w:p w14:paraId="335D807C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20C08"/>
    <w:multiLevelType w:val="hybridMultilevel"/>
    <w:tmpl w:val="7046A4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464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82"/>
    <w:rsid w:val="0065021B"/>
    <w:rsid w:val="00747397"/>
    <w:rsid w:val="008B04B2"/>
    <w:rsid w:val="00A4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3B36F"/>
  <w15:chartTrackingRefBased/>
  <w15:docId w15:val="{90CF9E41-FE01-4B92-846A-91E2020F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42482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A42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42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424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42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424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42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42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42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42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424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424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424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4248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4248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4248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4248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4248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4248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42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A42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424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A42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4248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A4248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42482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A4248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424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4248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424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3020</Characters>
  <Application>Microsoft Office Word</Application>
  <DocSecurity>0</DocSecurity>
  <Lines>25</Lines>
  <Paragraphs>6</Paragraphs>
  <ScaleCrop>false</ScaleCrop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2026-05-06T07:44:00Z</dcterms:created>
  <dcterms:modified xsi:type="dcterms:W3CDTF">2026-05-06T07:44:00Z</dcterms:modified>
</cp:coreProperties>
</file>