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9150E1D" w14:textId="3120A58E" w:rsidR="00D867BE" w:rsidRDefault="00D867BE" w:rsidP="00D867BE">
      <w:r>
        <w:t xml:space="preserve">Szeretne otthon is éttermi minőségű sült ételeket készíteni? A Home HGOLS4 olajsütő minden igényt kielégít, ha egyszerre szeretne gyorsan, hatékonyan és biztonságosan ropogós sült finomságokat varázsolni családja asztalára. </w:t>
      </w:r>
    </w:p>
    <w:p w14:paraId="7F47DE27" w14:textId="4C7C0AEF" w:rsidR="00D867BE" w:rsidRDefault="00D867BE" w:rsidP="00D867BE">
      <w:r>
        <w:t>A 2000 W teljesítményű készülék kiválóan alkalmas nagyobb mennyiségek sütésére, hiszen a 4-6 literes olajtartály lehetővé teszi, hogy egyszerre több adag ételt készítsen, így ideális választás családi összejövetelekhez vagy baráti találkozókhoz. A termosztát szabályozás (115–190 °C) segítségével könnyedén beállíthatja az optimális hőmérsékletet bármilyen ételhez, legyen szó halról, húsokról vagy zöldségekről.</w:t>
      </w:r>
    </w:p>
    <w:p w14:paraId="5BDE4520" w14:textId="4DBC3E34" w:rsidR="00D867BE" w:rsidRDefault="00D867BE" w:rsidP="00D867BE">
      <w:r>
        <w:t>A készülék három sütőkosárral rendelkezik: két kisebb és egy nagyobb kosár biztosítja, hogy egyszerre többféle ételt süthessen, anélkül, hogy azok keverednének. A nikkelezett kosarak tartósak és könnyen kezelhetők, míg a zománcozott sütőtér egyszerűen kivehető, ami jelentősen megkönnyíti a tisztítást. A Home HGOLS4 olajsütő rozsdamentes acél készülékháza és fedele biztosítja a hosszú élettartamot, míg a fedélen található betekintőablak lehetőséget nyújt arra, hogy anélkül ellenőrizze az ételeket, hogy kinyitná a fedelet. A kétrétegű szűrő minimalizálja az olajszagot, így a sütés utáni kellemetlen szagok nem töltik meg a konyhát.</w:t>
      </w:r>
    </w:p>
    <w:p w14:paraId="44D3F7E5" w14:textId="49AB2064" w:rsidR="00D867BE" w:rsidRDefault="00D867BE" w:rsidP="00D867BE">
      <w:r>
        <w:t>A biztonságot és a kényelmet tovább növeli a „cool touch” hűvös érintésű oldalfal, amely megvédi Önt és családját az égési sérülésektől. A visszajelző fények segítik a sütési folyamat nyomon követését, biztosítva, hogy a készülék mindig a megfelelő hőmérsékleten működjön. A készülék teljesen darabjaira szétszedhető, így minden elemét könnyedén megtisztíthatja, ami a karbantartást és a hosszú távú használatot rendkívül egyszerűvé teszi.</w:t>
      </w:r>
    </w:p>
    <w:p w14:paraId="4EC776A5" w14:textId="45066B74" w:rsidR="00D867BE" w:rsidRDefault="00D867BE" w:rsidP="00D867BE">
      <w:r>
        <w:t>Az 52 cm széles, rozsdamentes acél kialakítás modern megjelenést biztosít a konyhájában, miközben a 220-240V~ tápellátás és a 2000 W teljesítmény garantálja a gyors és egyenletes sütést. A Home HGOLS4 olajsütő mérete ideális közepes és nagyobb családok számára, kompakt kialakítása ellenére nagy kapacitású sütési lehetőséget kínál.</w:t>
      </w:r>
    </w:p>
    <w:p w14:paraId="05ED1798" w14:textId="551F698A" w:rsidR="00D867BE" w:rsidRDefault="00D867BE" w:rsidP="00D867BE">
      <w:r>
        <w:t>Válassza a Home HGOLS4 olajsütőt, hogy bármikor könnyedén készíthessen tökéletesen ropogós ételeket otthonában! Fedezze fel az egyszerű, gyors és biztonságos sütés örömét most!</w:t>
      </w:r>
    </w:p>
    <w:p w14:paraId="6F836DF6" w14:textId="2B415F2D" w:rsidR="00D867BE" w:rsidRDefault="00D867BE" w:rsidP="00D867BE">
      <w:r>
        <w:t>2000 W teljesítmény</w:t>
      </w:r>
    </w:p>
    <w:p w14:paraId="201E5873" w14:textId="77777777" w:rsidR="00D867BE" w:rsidRDefault="00D867BE" w:rsidP="00D867BE">
      <w:r>
        <w:t>termosztát szabályozás (115 – 190 °C)</w:t>
      </w:r>
    </w:p>
    <w:p w14:paraId="473404C6" w14:textId="77777777" w:rsidR="00D867BE" w:rsidRDefault="00D867BE" w:rsidP="00D867BE">
      <w:r>
        <w:t>visszajelző fények a biztonságos használatért</w:t>
      </w:r>
    </w:p>
    <w:p w14:paraId="31A80755" w14:textId="77777777" w:rsidR="00D867BE" w:rsidRDefault="00D867BE" w:rsidP="00D867BE">
      <w:r>
        <w:t>olajkapacitás 4-6 liter</w:t>
      </w:r>
    </w:p>
    <w:p w14:paraId="162E14D5" w14:textId="77777777" w:rsidR="00D867BE" w:rsidRDefault="00D867BE" w:rsidP="00D867BE">
      <w:r>
        <w:t>könnyen kivehető zománcozott sütőtér</w:t>
      </w:r>
    </w:p>
    <w:p w14:paraId="00E1F7C4" w14:textId="77777777" w:rsidR="00D867BE" w:rsidRDefault="00D867BE" w:rsidP="00D867BE">
      <w:r>
        <w:t>rozsdamentes készülékház és fedél</w:t>
      </w:r>
    </w:p>
    <w:p w14:paraId="77EAB925" w14:textId="77777777" w:rsidR="00D867BE" w:rsidRDefault="00D867BE" w:rsidP="00D867BE">
      <w:r>
        <w:t>betekintőablak és kétrétegű szűrő a fedélen</w:t>
      </w:r>
    </w:p>
    <w:p w14:paraId="02CDC153" w14:textId="77777777" w:rsidR="00D867BE" w:rsidRDefault="00D867BE" w:rsidP="00D867BE">
      <w:r>
        <w:t>„cool touch” hűvös érintésű oldalfalak</w:t>
      </w:r>
    </w:p>
    <w:p w14:paraId="2A7E35FD" w14:textId="77777777" w:rsidR="00D867BE" w:rsidRDefault="00D867BE" w:rsidP="00D867BE">
      <w:r>
        <w:t>2 db kisméretű és 1 db nagyméretű nikkelezett sütőkosár</w:t>
      </w:r>
    </w:p>
    <w:p w14:paraId="46EA0487" w14:textId="77777777" w:rsidR="00D867BE" w:rsidRDefault="00D867BE" w:rsidP="00D867BE">
      <w:r>
        <w:t>darabjaira szétszedhető, könnyen tisztítható készülék</w:t>
      </w:r>
    </w:p>
    <w:p w14:paraId="1ABC82D1" w14:textId="77777777" w:rsidR="00D867BE" w:rsidRDefault="00D867BE" w:rsidP="00D867BE">
      <w:r>
        <w:t>tápellátás: 220-240V~ 50/60Hz</w:t>
      </w:r>
    </w:p>
    <w:p w14:paraId="79116F65" w14:textId="4CF34240" w:rsidR="00FB707D" w:rsidRPr="005513CB" w:rsidRDefault="00D867BE" w:rsidP="00D867BE">
      <w:r>
        <w:lastRenderedPageBreak/>
        <w:t>méret: 38x26x52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D577D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151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9F36D2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00A4F"/>
    <w:rsid w:val="00D2216C"/>
    <w:rsid w:val="00D305F7"/>
    <w:rsid w:val="00D41557"/>
    <w:rsid w:val="00D46887"/>
    <w:rsid w:val="00D53253"/>
    <w:rsid w:val="00D77EC5"/>
    <w:rsid w:val="00D867BE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2025-02-18T12:30:00Z</dcterms:modified>
</cp:coreProperties>
</file>