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622FC" w14:textId="77777777" w:rsidR="0012372E" w:rsidRDefault="0012372E" w:rsidP="0012372E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2848EA0" w14:textId="505C82B6" w:rsidR="0012372E" w:rsidRDefault="0012372E" w:rsidP="0012372E">
      <w:r>
        <w:t>Hogyan készíthet pillanatok alatt ropogós, ínycsiklandó szendvicseket akár az egész család számára?</w:t>
      </w:r>
      <w:r>
        <w:rPr>
          <w:rFonts w:ascii="MS Gothic" w:eastAsia="MS Gothic" w:hAnsi="MS Gothic" w:cs="MS Gothic" w:hint="eastAsia"/>
        </w:rPr>
        <w:t> </w:t>
      </w:r>
    </w:p>
    <w:p w14:paraId="1260895D" w14:textId="77777777" w:rsidR="0012372E" w:rsidRDefault="0012372E" w:rsidP="0012372E">
      <w:r>
        <w:t>A HOME HGSZ48 szendvicssütő tökéletes megoldást kínál, ha gyorsan szeretne finom, meleg reggelit vagy vacsorát készíteni. 1200 W-os teljesítménye biztosítja a gyors felmelegedést és az egyenletes sütést, míg a tapadásmentes felület megkönnyíti a tisztítást és meghosszabbítja a készülék élettartamát.</w:t>
      </w:r>
    </w:p>
    <w:p w14:paraId="514B6AFF" w14:textId="77777777" w:rsidR="0012372E" w:rsidRDefault="0012372E" w:rsidP="0012372E">
      <w:r>
        <w:t>Egyszerre négy szendvics készítése</w:t>
      </w:r>
    </w:p>
    <w:p w14:paraId="55548A62" w14:textId="77777777" w:rsidR="0012372E" w:rsidRDefault="0012372E" w:rsidP="0012372E">
      <w:r>
        <w:t xml:space="preserve">A 26 × 10 × 32 cm-es kompakt készülék </w:t>
      </w:r>
      <w:proofErr w:type="spellStart"/>
      <w:r>
        <w:t>belsejében</w:t>
      </w:r>
      <w:proofErr w:type="spellEnd"/>
      <w:r>
        <w:t xml:space="preserve"> négy szendvics is elkészíthető egyszerre, így ideális választás nagyobb családoknak vagy vendégváráskor. A jelzőfények egyértelműen mutatják, mikor van a készülék áram alatt és mikor kész a sütésre, így mindig pontosan tudhatja, mikor helyezheti be az alapanyagokat.</w:t>
      </w:r>
    </w:p>
    <w:p w14:paraId="6AB0F478" w14:textId="77777777" w:rsidR="0012372E" w:rsidRDefault="0012372E" w:rsidP="0012372E">
      <w:r>
        <w:t>Tapadásmentes és könnyen tisztítható</w:t>
      </w:r>
    </w:p>
    <w:p w14:paraId="219F9216" w14:textId="77777777" w:rsidR="0012372E" w:rsidRDefault="0012372E" w:rsidP="0012372E">
      <w:r>
        <w:t>A tapadásmentes sütőfelület nemcsak megakadályozza az ételek odaragadását, hanem rendkívül egyszerűen tisztítható is, így a készülék használata után nem kell hosszú perceket tölteni a takarítással. Ez a kialakítás egyúttal hozzájárul a gyors és egyenletes hőelosztáshoz is.</w:t>
      </w:r>
    </w:p>
    <w:p w14:paraId="7600EE0D" w14:textId="77777777" w:rsidR="0012372E" w:rsidRDefault="0012372E" w:rsidP="0012372E">
      <w:r>
        <w:t>Praktikus tárolás és biztonságos működés</w:t>
      </w:r>
    </w:p>
    <w:p w14:paraId="1CB9657C" w14:textId="77777777" w:rsidR="0012372E" w:rsidRDefault="0012372E" w:rsidP="0012372E">
      <w:r>
        <w:t>A szendvicssütő vezetéktartóval rendelkezik, így a kábel használaton kívül rendezetten elhelyezhető. Állítva is tárolható, ezért kis konyhákban is könnyedén elfér. A 220–240 V~ 50–60 Hz-es tápellátás révén megbízható működést nyújt mindennapi használat mellett.</w:t>
      </w:r>
    </w:p>
    <w:p w14:paraId="627D5948" w14:textId="77777777" w:rsidR="0012372E" w:rsidRDefault="0012372E" w:rsidP="0012372E">
      <w:r>
        <w:t>Miért érdemes a HOME HGSZ48 szendvicssütőt választani?</w:t>
      </w:r>
    </w:p>
    <w:p w14:paraId="7DD70355" w14:textId="77777777" w:rsidR="0012372E" w:rsidRDefault="0012372E" w:rsidP="0012372E">
      <w:r>
        <w:t>- 1200 W teljesítmény a gyors felmelegedéshez</w:t>
      </w:r>
    </w:p>
    <w:p w14:paraId="3CA7CE76" w14:textId="77777777" w:rsidR="0012372E" w:rsidRDefault="0012372E" w:rsidP="0012372E">
      <w:r>
        <w:t>- Egyszerre 4 szendvics készítésének lehetősége</w:t>
      </w:r>
    </w:p>
    <w:p w14:paraId="0CA86501" w14:textId="77777777" w:rsidR="0012372E" w:rsidRDefault="0012372E" w:rsidP="0012372E">
      <w:r>
        <w:t>- Áram alatt / sütésre kész jelzőfények a biztonságos használathoz</w:t>
      </w:r>
    </w:p>
    <w:p w14:paraId="33378C90" w14:textId="77777777" w:rsidR="0012372E" w:rsidRDefault="0012372E" w:rsidP="0012372E">
      <w:r>
        <w:t>- Tapadásmentes felület az egyszerű tisztításért</w:t>
      </w:r>
    </w:p>
    <w:p w14:paraId="751848CD" w14:textId="77777777" w:rsidR="0012372E" w:rsidRDefault="0012372E" w:rsidP="0012372E">
      <w:r>
        <w:t>- Vezetéktartó és helytakarékos, állítva tárolható kivitel</w:t>
      </w:r>
    </w:p>
    <w:p w14:paraId="4735EBEE" w14:textId="09CB1E77" w:rsidR="0065021B" w:rsidRDefault="0012372E" w:rsidP="0012372E">
      <w:r>
        <w:t>Kényeztesse magát és szeretteit friss, ropogós szendvicsekkel minden nap – a HOME HGSZ48 szendvicssütővel a finomságok percek alatt elkészülnek!</w:t>
      </w:r>
    </w:p>
    <w:sectPr w:rsidR="00650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72E"/>
    <w:rsid w:val="0012372E"/>
    <w:rsid w:val="0065021B"/>
    <w:rsid w:val="00747397"/>
    <w:rsid w:val="0096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8366D"/>
  <w15:chartTrackingRefBased/>
  <w15:docId w15:val="{5331720F-8016-4701-9B0B-461192115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1237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237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2372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237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12372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1237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237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237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237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2372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237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2372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2372E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12372E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12372E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2372E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2372E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2372E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1237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1237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1237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1237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1237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12372E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12372E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12372E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12372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2372E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12372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1</cp:revision>
  <dcterms:created xsi:type="dcterms:W3CDTF">2025-09-22T06:38:00Z</dcterms:created>
  <dcterms:modified xsi:type="dcterms:W3CDTF">2025-09-22T06:39:00Z</dcterms:modified>
</cp:coreProperties>
</file>