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4B213CA4" w:rsidR="00F00E80" w:rsidRPr="0054470F" w:rsidRDefault="0054470F" w:rsidP="00481B83">
      <w:pPr>
        <w:rPr>
          <w:bCs/>
        </w:rPr>
      </w:pPr>
      <w:r w:rsidRPr="0054470F">
        <w:rPr>
          <w:bCs/>
        </w:rPr>
        <w:t>A 400 W teljesítményű MIDEA® multifunkcionális kézi mixer 5 állítható sebességfokozattal és turbó fokozattal rendelkezik, így bármilyen típusú krém, turmix, püré vagy ital könnyedén elkészíthető vele. A rozsdamentes acél fejek és az egyszerű, egygombos keverőkar kiadása még hatékonyabbá, kényelmesebbé teszi a használatát. A habverők mosogatógépben moshatóak,  és a háza is könnyen tisztítható. A  mixer hangtalanul működik, többfunkciós és könnyen kezelhető, rendelje meg még ma webáruházunkban!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C889E69" w14:textId="77777777" w:rsidR="0054470F" w:rsidRDefault="0054470F" w:rsidP="0054470F">
      <w:r>
        <w:t>5 sebesség + turbó fokozat</w:t>
      </w:r>
    </w:p>
    <w:p w14:paraId="1031DDCA" w14:textId="77777777" w:rsidR="0054470F" w:rsidRDefault="0054470F" w:rsidP="0054470F">
      <w:r>
        <w:t>egyszerű, egygombos keverőkar kiadás</w:t>
      </w:r>
    </w:p>
    <w:p w14:paraId="64165856" w14:textId="77777777" w:rsidR="0054470F" w:rsidRDefault="0054470F" w:rsidP="0054470F">
      <w:r>
        <w:t>rozsdamentes habverők</w:t>
      </w:r>
    </w:p>
    <w:p w14:paraId="4847BFCC" w14:textId="77777777" w:rsidR="0054470F" w:rsidRDefault="0054470F" w:rsidP="0054470F">
      <w:r>
        <w:t>mosogatógépben mosható habverők</w:t>
      </w:r>
    </w:p>
    <w:p w14:paraId="37634C3E" w14:textId="0395C5D0" w:rsidR="00481B83" w:rsidRPr="00481B83" w:rsidRDefault="0054470F" w:rsidP="0054470F">
      <w:r>
        <w:t>teljesítmény: 400 W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470F"/>
    <w:rsid w:val="0054612E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2023-05-10T09:04:00Z</dcterms:modified>
</cp:coreProperties>
</file>