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76669F34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5F6A6988" w14:textId="77777777" w:rsidR="006465DE" w:rsidRDefault="006465DE" w:rsidP="006465DE">
      <w:r>
        <w:t>Hogyan lehet egyetlen dekorációval meghitt, ünnepi hangulatot varázsolni a lakás bármely pontjára – gyorsan, egyszerűen és stílusosan?</w:t>
      </w:r>
    </w:p>
    <w:p w14:paraId="35D10480" w14:textId="7F4DBB57" w:rsidR="006465DE" w:rsidRDefault="006465DE" w:rsidP="006465DE">
      <w:r>
        <w:t>A Home KMF60BLED elemes műfenyő tobozokkal és LED-</w:t>
      </w:r>
      <w:proofErr w:type="spellStart"/>
      <w:r>
        <w:t>ekkel</w:t>
      </w:r>
      <w:proofErr w:type="spellEnd"/>
      <w:r>
        <w:t xml:space="preserve"> tökéletes választás azok számára, akik a természetes hangulatot ötvözni szeretnék a modern, fénylő karácsonyi dekorációval. Ez a 60 cm magas, praktikus műfenyő kis helyet foglal, mégis azonnal az ünnepek melegét idézi.</w:t>
      </w:r>
    </w:p>
    <w:p w14:paraId="2EA66CFB" w14:textId="77777777" w:rsidR="006465DE" w:rsidRDefault="006465DE" w:rsidP="006465DE">
      <w:r>
        <w:t>Természetes hatás és gondosan megkomponált részletek</w:t>
      </w:r>
      <w:r>
        <w:rPr>
          <w:rFonts w:ascii="MS Gothic" w:eastAsia="MS Gothic" w:hAnsi="MS Gothic" w:cs="MS Gothic" w:hint="eastAsia"/>
        </w:rPr>
        <w:t> </w:t>
      </w:r>
    </w:p>
    <w:p w14:paraId="09DE9C9A" w14:textId="6418EFF7" w:rsidR="006465DE" w:rsidRDefault="006465DE" w:rsidP="006465DE">
      <w:r>
        <w:t>A fenyőágak 2D tűlevelekkel készültek, melyek élethű megjelenést kölcsönöznek a dekorációnak. A beépített toboz és vörösáfonya díszítés igazi rusztikus hangulatot teremt, így a fa önmagában is komplett díszítőelemként funkcionál, további kiegészítők nélkül is látványos.</w:t>
      </w:r>
    </w:p>
    <w:p w14:paraId="3C2A67BC" w14:textId="77777777" w:rsidR="006465DE" w:rsidRDefault="006465DE" w:rsidP="006465DE">
      <w:r>
        <w:t>Meleg fények és változatos világítási módok</w:t>
      </w:r>
      <w:r>
        <w:rPr>
          <w:rFonts w:ascii="MS Gothic" w:eastAsia="MS Gothic" w:hAnsi="MS Gothic" w:cs="MS Gothic" w:hint="eastAsia"/>
        </w:rPr>
        <w:t> </w:t>
      </w:r>
    </w:p>
    <w:p w14:paraId="710B61B9" w14:textId="2BBABE35" w:rsidR="006465DE" w:rsidRDefault="006465DE" w:rsidP="006465DE">
      <w:r>
        <w:t>A fenyőt 30 db melegfehér LED világítja meg, amely kellemes fényt biztosít a sötét téli estéken. Az 8 programos kültéri elemtartó lehetővé teszi a különböző fényhatások közötti váltást – akár nyugodt, pislákoló fényt szeretne, akár dinamikusabb villódzást. A működéshez 3 db AAA elem szükséges (nem tartozék), így a műfenyő teljesen mobil, nem igényel hálózati áramforrást.</w:t>
      </w:r>
    </w:p>
    <w:p w14:paraId="5CB0FD14" w14:textId="77777777" w:rsidR="006465DE" w:rsidRDefault="006465DE" w:rsidP="006465DE">
      <w:r>
        <w:t>Kompakt méret, elegáns megjelenés</w:t>
      </w:r>
      <w:r>
        <w:rPr>
          <w:rFonts w:ascii="MS Gothic" w:eastAsia="MS Gothic" w:hAnsi="MS Gothic" w:cs="MS Gothic" w:hint="eastAsia"/>
        </w:rPr>
        <w:t> </w:t>
      </w:r>
    </w:p>
    <w:p w14:paraId="7E835A95" w14:textId="361FCB2D" w:rsidR="006465DE" w:rsidRDefault="006465DE" w:rsidP="006465DE">
      <w:r>
        <w:t>A 60 cm-es magasságnak és a stabil fém kaspónak köszönhetően kiválóan elhelyezhető asztalon, ablakpárkányon, polcon vagy akár komód tetején. Beltéri kivitelének köszönhetően kiváló választás irodák, nappalik vagy hálószobák ünnepi hangulatának megteremtéséhez.</w:t>
      </w:r>
    </w:p>
    <w:p w14:paraId="1036F5B3" w14:textId="77777777" w:rsidR="006465DE" w:rsidRDefault="006465DE" w:rsidP="006465DE">
      <w:r>
        <w:t>Miért válassza a Home KMF60BLED dekoratív műfenyőt?</w:t>
      </w:r>
    </w:p>
    <w:p w14:paraId="277C9956" w14:textId="77777777" w:rsidR="006465DE" w:rsidRDefault="006465DE" w:rsidP="006465DE">
      <w:r>
        <w:t>- Kompakt, mégis látványos karácsonyi dísz</w:t>
      </w:r>
    </w:p>
    <w:p w14:paraId="721352C1" w14:textId="77777777" w:rsidR="006465DE" w:rsidRDefault="006465DE" w:rsidP="006465DE">
      <w:r>
        <w:t>- Természetes hatású tűlevelek, toboz és bogyós dekoráció</w:t>
      </w:r>
    </w:p>
    <w:p w14:paraId="6A5AA022" w14:textId="77777777" w:rsidR="006465DE" w:rsidRDefault="006465DE" w:rsidP="006465DE">
      <w:r>
        <w:t>- 30 db melegfehér LED fénypont</w:t>
      </w:r>
    </w:p>
    <w:p w14:paraId="31BE3974" w14:textId="77777777" w:rsidR="006465DE" w:rsidRDefault="006465DE" w:rsidP="006465DE">
      <w:r>
        <w:t>- 8 különböző világítási program</w:t>
      </w:r>
    </w:p>
    <w:p w14:paraId="69AEEFB4" w14:textId="77777777" w:rsidR="006465DE" w:rsidRDefault="006465DE" w:rsidP="006465DE">
      <w:r>
        <w:t>- Stabil fém kaspó a biztonságos elhelyezéshez</w:t>
      </w:r>
    </w:p>
    <w:p w14:paraId="57B108CE" w14:textId="7CC2419B" w:rsidR="006465DE" w:rsidRDefault="006465DE" w:rsidP="006465DE">
      <w:r>
        <w:t>- Elemekkel működik, nem igényel konnektort</w:t>
      </w:r>
    </w:p>
    <w:p w14:paraId="41917395" w14:textId="3DABB50E" w:rsidR="00F1739A" w:rsidRDefault="006465DE" w:rsidP="006465DE">
      <w:r>
        <w:t>Lepje meg saját otthonát vagy szeretteit ezzel a különleges, fénylő dekorációval! A Home KMF60BLED műfenyő tökéletes választás az ünnepi varázslat pillanatok alatti megteremtéséhez.</w:t>
      </w:r>
    </w:p>
    <w:p w14:paraId="023703BC" w14:textId="77777777" w:rsidR="006465DE" w:rsidRDefault="006465DE" w:rsidP="006465DE">
      <w:r>
        <w:t>30 db melegfehér LED</w:t>
      </w:r>
    </w:p>
    <w:p w14:paraId="1396F6ED" w14:textId="77777777" w:rsidR="006465DE" w:rsidRDefault="006465DE" w:rsidP="006465DE">
      <w:r>
        <w:t>toboz és vörösáfonya díszítéssel</w:t>
      </w:r>
    </w:p>
    <w:p w14:paraId="218B9B59" w14:textId="77777777" w:rsidR="006465DE" w:rsidRDefault="006465DE" w:rsidP="006465DE">
      <w:r>
        <w:t>8 programos kültéri elemtartóval</w:t>
      </w:r>
    </w:p>
    <w:p w14:paraId="03D36720" w14:textId="77777777" w:rsidR="006465DE" w:rsidRDefault="006465DE" w:rsidP="006465DE">
      <w:r>
        <w:t>3xAAA elem, nem tartozék</w:t>
      </w:r>
    </w:p>
    <w:p w14:paraId="6027D62B" w14:textId="77777777" w:rsidR="006465DE" w:rsidRDefault="006465DE" w:rsidP="006465DE">
      <w:r>
        <w:t>60 cm magas</w:t>
      </w:r>
    </w:p>
    <w:p w14:paraId="73501B84" w14:textId="77777777" w:rsidR="006465DE" w:rsidRDefault="006465DE" w:rsidP="006465DE">
      <w:r>
        <w:t>fém kaspó</w:t>
      </w:r>
    </w:p>
    <w:p w14:paraId="32625134" w14:textId="633C865F" w:rsidR="006465DE" w:rsidRPr="005513CB" w:rsidRDefault="006465DE" w:rsidP="006465DE">
      <w:r>
        <w:t>2D tűlevelekkel</w:t>
      </w:r>
    </w:p>
    <w:sectPr w:rsidR="006465DE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0977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4FA6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2612"/>
    <w:rsid w:val="005F469B"/>
    <w:rsid w:val="006028C5"/>
    <w:rsid w:val="00603C23"/>
    <w:rsid w:val="00634D1D"/>
    <w:rsid w:val="006376B4"/>
    <w:rsid w:val="006465DE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D5CFE"/>
    <w:rsid w:val="008E0C20"/>
    <w:rsid w:val="008E1BFF"/>
    <w:rsid w:val="008F125E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B6DB8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2C0D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F104B0"/>
    <w:rsid w:val="00F1739A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Orosz Tunde</cp:lastModifiedBy>
  <cp:revision>3</cp:revision>
  <dcterms:created xsi:type="dcterms:W3CDTF">2025-10-27T10:52:00Z</dcterms:created>
  <dcterms:modified xsi:type="dcterms:W3CDTF">2025-10-27T10:52:00Z</dcterms:modified>
</cp:coreProperties>
</file>