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46E662C" w14:textId="77777777" w:rsidR="00072C3A" w:rsidRDefault="00072C3A" w:rsidP="00072C3A">
      <w:r>
        <w:t>Hogyan varázsolható pillanatok alatt az ünnepi enteriőr egy stílusos, világító dekorációval, amely még a karácsonyfa felállítása előtt is ünnepi hangulatot teremt?</w:t>
      </w:r>
      <w:r>
        <w:rPr>
          <w:rFonts w:ascii="MS Gothic" w:eastAsia="MS Gothic" w:hAnsi="MS Gothic" w:cs="MS Gothic" w:hint="eastAsia"/>
        </w:rPr>
        <w:t> </w:t>
      </w:r>
    </w:p>
    <w:p w14:paraId="5A52703D" w14:textId="77777777" w:rsidR="00072C3A" w:rsidRDefault="00072C3A" w:rsidP="00072C3A">
      <w:r>
        <w:t>A Home KMF90BLED elemes műfenyő LED-</w:t>
      </w:r>
      <w:proofErr w:type="spellStart"/>
      <w:r>
        <w:t>ekkel</w:t>
      </w:r>
      <w:proofErr w:type="spellEnd"/>
      <w:r>
        <w:t xml:space="preserve"> ideális választás azok számára, akik kis helyen is szeretnének meghitt és ízléses karácsonyi díszítést kialakítani. Ez a dekoratív műfenyő a klasszikus megjelenést ötvözi a modern technológiával: fényjátéka, formavilága és praktikus működése minden környezetben megállja a helyét.</w:t>
      </w:r>
    </w:p>
    <w:p w14:paraId="27A8AE3A" w14:textId="77777777" w:rsidR="00072C3A" w:rsidRDefault="00072C3A" w:rsidP="00072C3A"/>
    <w:p w14:paraId="0D30A74A" w14:textId="77777777" w:rsidR="00072C3A" w:rsidRDefault="00072C3A" w:rsidP="00072C3A">
      <w:r>
        <w:t>Kompakt, mégis látványos ünnepi megoldás</w:t>
      </w:r>
      <w:r>
        <w:rPr>
          <w:rFonts w:ascii="MS Gothic" w:eastAsia="MS Gothic" w:hAnsi="MS Gothic" w:cs="MS Gothic" w:hint="eastAsia"/>
        </w:rPr>
        <w:t> </w:t>
      </w:r>
    </w:p>
    <w:p w14:paraId="1E8E688C" w14:textId="77777777" w:rsidR="00072C3A" w:rsidRDefault="00072C3A" w:rsidP="00072C3A">
      <w:r>
        <w:t>A fenyő 90 cm magas, így tökéletesen illeszkedik komódokra, asztalok mellé, ablakpárkányokra vagy kisebb terekbe, ahol fontos a harmonikus elrendezés. Fém kaspója stabil alapot ad, ugyanakkor elegáns megjelenést biztosít a dekorációnak.</w:t>
      </w:r>
    </w:p>
    <w:p w14:paraId="584D9235" w14:textId="77777777" w:rsidR="00072C3A" w:rsidRDefault="00072C3A" w:rsidP="00072C3A"/>
    <w:p w14:paraId="32EEE2CE" w14:textId="77777777" w:rsidR="00072C3A" w:rsidRDefault="00072C3A" w:rsidP="00072C3A">
      <w:r>
        <w:t>Élethű részletek, természetes hatás</w:t>
      </w:r>
      <w:r>
        <w:rPr>
          <w:rFonts w:ascii="MS Gothic" w:eastAsia="MS Gothic" w:hAnsi="MS Gothic" w:cs="MS Gothic" w:hint="eastAsia"/>
        </w:rPr>
        <w:t> </w:t>
      </w:r>
    </w:p>
    <w:p w14:paraId="117FD3BA" w14:textId="77777777" w:rsidR="00072C3A" w:rsidRDefault="00072C3A" w:rsidP="00072C3A">
      <w:r>
        <w:t xml:space="preserve">A fát 3D és 2D tűlevelek dús kombinációja alkotja, melyek az élő fenyő hatását keltik, miközben hosszú távon is </w:t>
      </w:r>
      <w:proofErr w:type="spellStart"/>
      <w:r>
        <w:t>megőrzik</w:t>
      </w:r>
      <w:proofErr w:type="spellEnd"/>
      <w:r>
        <w:t xml:space="preserve"> formájukat. </w:t>
      </w:r>
    </w:p>
    <w:p w14:paraId="6FEA46B5" w14:textId="77777777" w:rsidR="00072C3A" w:rsidRDefault="00072C3A" w:rsidP="00072C3A"/>
    <w:p w14:paraId="09A77A2E" w14:textId="77777777" w:rsidR="00072C3A" w:rsidRDefault="00072C3A" w:rsidP="00072C3A">
      <w:r>
        <w:t>Meleg fények, változatos fényjáték</w:t>
      </w:r>
      <w:r>
        <w:rPr>
          <w:rFonts w:ascii="MS Gothic" w:eastAsia="MS Gothic" w:hAnsi="MS Gothic" w:cs="MS Gothic" w:hint="eastAsia"/>
        </w:rPr>
        <w:t> </w:t>
      </w:r>
    </w:p>
    <w:p w14:paraId="7906E3E4" w14:textId="77777777" w:rsidR="00072C3A" w:rsidRDefault="00072C3A" w:rsidP="00072C3A">
      <w:r>
        <w:t>A beépített 100 db melegfehér LED melegséget és ünnepi hangulatot áraszt. A fényfüzért 8 programos vezérlő működteti, mely lehetővé teszi a különféle fényjátékok közötti váltást – így a fenyő mindig az adott hangulathoz igazítható. Az elemes működés (3xAAA, nem tartozék) révén bárhová elhelyezhető, nincs szükség konnektorra, így szabadon variálható a dekorációs hely.</w:t>
      </w:r>
    </w:p>
    <w:p w14:paraId="18618FFA" w14:textId="77777777" w:rsidR="00072C3A" w:rsidRDefault="00072C3A" w:rsidP="00072C3A"/>
    <w:p w14:paraId="71DD1DE5" w14:textId="77777777" w:rsidR="00072C3A" w:rsidRDefault="00072C3A" w:rsidP="00072C3A">
      <w:r>
        <w:t>Miért érdemes a Home KMF90BLED műfenyőt választani?</w:t>
      </w:r>
    </w:p>
    <w:p w14:paraId="4AD0BD3F" w14:textId="77777777" w:rsidR="00072C3A" w:rsidRDefault="00072C3A" w:rsidP="00072C3A"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Elegáns, stabil fém kaspóval</w:t>
      </w:r>
      <w:r>
        <w:rPr>
          <w:rFonts w:ascii="MS Gothic" w:eastAsia="MS Gothic" w:hAnsi="MS Gothic" w:cs="MS Gothic" w:hint="eastAsia"/>
        </w:rPr>
        <w:t> </w:t>
      </w:r>
    </w:p>
    <w:p w14:paraId="44F8F8D2" w14:textId="77777777" w:rsidR="00072C3A" w:rsidRDefault="00072C3A" w:rsidP="00072C3A">
      <w:r>
        <w:t>– Természetes hatású 3D és 2D tűlevelek</w:t>
      </w:r>
      <w:r>
        <w:rPr>
          <w:rFonts w:ascii="MS Gothic" w:eastAsia="MS Gothic" w:hAnsi="MS Gothic" w:cs="MS Gothic" w:hint="eastAsia"/>
        </w:rPr>
        <w:t> </w:t>
      </w:r>
    </w:p>
    <w:p w14:paraId="1E6E6F73" w14:textId="77777777" w:rsidR="00072C3A" w:rsidRDefault="00072C3A" w:rsidP="00072C3A">
      <w:r>
        <w:t>– 100 db melegfehér LED az ünnepi ragyogásért</w:t>
      </w:r>
      <w:r>
        <w:rPr>
          <w:rFonts w:ascii="MS Gothic" w:eastAsia="MS Gothic" w:hAnsi="MS Gothic" w:cs="MS Gothic" w:hint="eastAsia"/>
        </w:rPr>
        <w:t> </w:t>
      </w:r>
    </w:p>
    <w:p w14:paraId="0DB65C7B" w14:textId="77777777" w:rsidR="00072C3A" w:rsidRDefault="00072C3A" w:rsidP="00072C3A">
      <w:r>
        <w:t>– 8 különböző fényprogram a változatosságért</w:t>
      </w:r>
      <w:r>
        <w:rPr>
          <w:rFonts w:ascii="MS Gothic" w:eastAsia="MS Gothic" w:hAnsi="MS Gothic" w:cs="MS Gothic" w:hint="eastAsia"/>
        </w:rPr>
        <w:t> </w:t>
      </w:r>
    </w:p>
    <w:p w14:paraId="28069C06" w14:textId="77777777" w:rsidR="00072C3A" w:rsidRDefault="00072C3A" w:rsidP="00072C3A">
      <w:r>
        <w:t>– Kompakt méret, könnyen elhelyezhető bármely helyiségben</w:t>
      </w:r>
      <w:r>
        <w:rPr>
          <w:rFonts w:ascii="MS Gothic" w:eastAsia="MS Gothic" w:hAnsi="MS Gothic" w:cs="MS Gothic" w:hint="eastAsia"/>
        </w:rPr>
        <w:t> </w:t>
      </w:r>
    </w:p>
    <w:p w14:paraId="209C54A5" w14:textId="77777777" w:rsidR="00072C3A" w:rsidRDefault="00072C3A" w:rsidP="00072C3A">
      <w:r>
        <w:t xml:space="preserve">– Elemekkel működik </w:t>
      </w:r>
    </w:p>
    <w:p w14:paraId="2867F5D7" w14:textId="77777777" w:rsidR="00072C3A" w:rsidRDefault="00072C3A" w:rsidP="00072C3A">
      <w:r>
        <w:t>– így nem szükséges hozzá hálózati csatlakozó</w:t>
      </w:r>
    </w:p>
    <w:p w14:paraId="374EFFEA" w14:textId="77777777" w:rsidR="00072C3A" w:rsidRDefault="00072C3A" w:rsidP="00072C3A"/>
    <w:p w14:paraId="69C1459C" w14:textId="6CBC806F" w:rsidR="00E3726D" w:rsidRDefault="00072C3A" w:rsidP="00072C3A">
      <w:r>
        <w:t>Ne bízza a karácsonyi hangulatot a véletlenre! Válassza a Home KMF90BLED világító műfenyőt, és teremtse meg az otthon melegségét pillanatok alatt – ott, ahol a legjobban esik!</w:t>
      </w:r>
    </w:p>
    <w:p w14:paraId="77EEFD7B" w14:textId="77777777" w:rsidR="00072C3A" w:rsidRDefault="00072C3A" w:rsidP="00072C3A">
      <w:r>
        <w:t>100 db melegfehér LED</w:t>
      </w:r>
    </w:p>
    <w:p w14:paraId="267F5929" w14:textId="77777777" w:rsidR="00072C3A" w:rsidRDefault="00072C3A" w:rsidP="00072C3A">
      <w:r>
        <w:lastRenderedPageBreak/>
        <w:t>8 programos kültéri elemtartóval</w:t>
      </w:r>
    </w:p>
    <w:p w14:paraId="7E8C4EEF" w14:textId="77777777" w:rsidR="00072C3A" w:rsidRDefault="00072C3A" w:rsidP="00072C3A">
      <w:r>
        <w:t>3xAAA elem, nem tartozék</w:t>
      </w:r>
    </w:p>
    <w:p w14:paraId="67BD2D3E" w14:textId="77777777" w:rsidR="00072C3A" w:rsidRDefault="00072C3A" w:rsidP="00072C3A">
      <w:r>
        <w:t>90 cm magas</w:t>
      </w:r>
    </w:p>
    <w:p w14:paraId="5F7D9EA1" w14:textId="77777777" w:rsidR="00072C3A" w:rsidRDefault="00072C3A" w:rsidP="00072C3A">
      <w:r>
        <w:t>fém kaspó</w:t>
      </w:r>
    </w:p>
    <w:p w14:paraId="614416E6" w14:textId="713B7109" w:rsidR="00072C3A" w:rsidRPr="005513CB" w:rsidRDefault="00072C3A" w:rsidP="00072C3A">
      <w:r>
        <w:t>3D+2D tűlevelekkel</w:t>
      </w:r>
    </w:p>
    <w:sectPr w:rsidR="00072C3A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72C3A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96633"/>
    <w:rsid w:val="001B1B07"/>
    <w:rsid w:val="001B4710"/>
    <w:rsid w:val="001D3989"/>
    <w:rsid w:val="001E291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253</Words>
  <Characters>1751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21</cp:revision>
  <dcterms:created xsi:type="dcterms:W3CDTF">2022-06-17T07:01:00Z</dcterms:created>
  <dcterms:modified xsi:type="dcterms:W3CDTF">2025-07-09T08:46:00Z</dcterms:modified>
</cp:coreProperties>
</file>