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2DAE30FE" w14:textId="75C8ACED" w:rsidR="00715202" w:rsidRDefault="00715202" w:rsidP="00715202">
      <w:r>
        <w:t xml:space="preserve">Miért érdemes váltani energiatakarékos LED világításra? A PROSTO LS-A80-E27-18-CW LED fényforrás mindazt nyújtja, amit egy modern világítóeszköztől elvárhat. </w:t>
      </w:r>
    </w:p>
    <w:p w14:paraId="4FB9DC26" w14:textId="2E9EF057" w:rsidR="00715202" w:rsidRDefault="00715202" w:rsidP="00715202">
      <w:r>
        <w:t>18 wattos teljesítményével, 1820 lumen fényáramával és 5000 Kelvin színhőmérsékletével természetes fehér fényt biztosít, amely tökéletes munkaterületekre, irodákba, valamint otthoni világításra egyaránt. Az E27-es foglalat révén könnyedén cserélhető a hagyományos izzók helyére, így akár azonnal csökkentheti energiafogyasztását.</w:t>
      </w:r>
    </w:p>
    <w:p w14:paraId="28DD4416" w14:textId="22771758" w:rsidR="00715202" w:rsidRDefault="00715202" w:rsidP="00715202">
      <w:r>
        <w:t>A LED fényforrás kb. 15 000 órás élettartama garantálja, hogy hosszú időn keresztül élvezheti az egyenletes fényminőséget anélkül, hogy gyakori izzócserével kellene foglalkoznia. Emellett az energiahatékonysági besorolása „F” kategóriás, amely jelentősen alacsonyabb energiafogyasztást jelent a hagyományos izzókhoz képest. Az 1820 lumenes fényerő kiválóan alkalmas nagyobb helyiségek megvilágítására, miközben az 5000K színhőmérséklet nappali fényt imitálva kényelmes környezetet teremt.</w:t>
      </w:r>
    </w:p>
    <w:p w14:paraId="7E7A1FF5" w14:textId="4DC7475C" w:rsidR="00715202" w:rsidRDefault="00715202" w:rsidP="00715202">
      <w:r>
        <w:t>Tudta, hogy a LED izzók nemcsak hosszabb élettartamúak, de jelentősen kevesebb energiát fogyasztanak? Ezzel nemcsak a villanyszámlát csökkentheti, hanem a környezetet is kíméli. A PROSTO LS-A80-E27-18-CW LED gömb világítótest a legmodernebb technológiát ötvözi a praktikus kivitelezéssel, így ideális választás mindenki számára, aki modernizálni szeretné otthonát vagy irodáját. A termék 1:1 méretben nyomtatható energiacímkéje megtalálható webáruházunk „Letölthető tartalmak” menüpontjában.</w:t>
      </w:r>
    </w:p>
    <w:p w14:paraId="79116F65" w14:textId="2E28FEEE" w:rsidR="00FB707D" w:rsidRDefault="00715202" w:rsidP="00715202">
      <w:r>
        <w:t>Ne habozzon, váltson még ma LED fényforrásra és élvezze a modern világítás előnyeit!</w:t>
      </w:r>
    </w:p>
    <w:p w14:paraId="16D6DC9C" w14:textId="77777777" w:rsidR="00715202" w:rsidRDefault="00715202" w:rsidP="00715202">
      <w:r>
        <w:t>18 W / 15000 h / 1820 lm / E27 / 5000 K</w:t>
      </w:r>
    </w:p>
    <w:p w14:paraId="4BDA0C10" w14:textId="77777777" w:rsidR="00715202" w:rsidRDefault="00715202" w:rsidP="00715202">
      <w:r>
        <w:t>A fényforrás energiaosztálya: F</w:t>
      </w:r>
    </w:p>
    <w:p w14:paraId="1427F760" w14:textId="070D8EEB" w:rsidR="00715202" w:rsidRPr="005513CB" w:rsidRDefault="00715202" w:rsidP="00715202">
      <w:r>
        <w:t>A termék 1:1 méretben nyomtatható energiacímkéje megtalálható webáruházunk „Letölthető tartalmak” menüpontjában.</w:t>
      </w:r>
    </w:p>
    <w:sectPr w:rsidR="00715202"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D6991"/>
    <w:rsid w:val="002F01BE"/>
    <w:rsid w:val="002F1CEC"/>
    <w:rsid w:val="00303B44"/>
    <w:rsid w:val="003118A9"/>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15202"/>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5712E"/>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818AC"/>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221</Words>
  <Characters>1532</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22</cp:revision>
  <dcterms:created xsi:type="dcterms:W3CDTF">2022-06-17T07:01:00Z</dcterms:created>
  <dcterms:modified xsi:type="dcterms:W3CDTF">2025-01-30T13:48:00Z</dcterms:modified>
</cp:coreProperties>
</file>