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6C38114" w14:textId="77777777" w:rsidR="005409AD" w:rsidRDefault="005409AD" w:rsidP="005409AD">
      <w:r>
        <w:t>450 W teljesítmény</w:t>
      </w:r>
    </w:p>
    <w:p w14:paraId="053BAEC4" w14:textId="77777777" w:rsidR="005409AD" w:rsidRDefault="005409AD" w:rsidP="005409AD">
      <w:r>
        <w:t>műanyag/fém palást</w:t>
      </w:r>
    </w:p>
    <w:p w14:paraId="5DAC4827" w14:textId="77777777" w:rsidR="005409AD" w:rsidRDefault="005409AD" w:rsidP="005409AD">
      <w:r>
        <w:t>rozsdamentes acél dagasztó és keverőszár</w:t>
      </w:r>
    </w:p>
    <w:p w14:paraId="3558EDCA" w14:textId="77777777" w:rsidR="005409AD" w:rsidRDefault="005409AD" w:rsidP="005409AD">
      <w:r>
        <w:t>2 literes űrtartalmú keverőedény</w:t>
      </w:r>
    </w:p>
    <w:p w14:paraId="2FA72E42" w14:textId="77777777" w:rsidR="005409AD" w:rsidRDefault="005409AD" w:rsidP="005409AD">
      <w:r>
        <w:t>5 sebességfokozat</w:t>
      </w:r>
    </w:p>
    <w:p w14:paraId="79116F65" w14:textId="3BA66594" w:rsidR="00FB707D" w:rsidRPr="005513CB" w:rsidRDefault="005409AD" w:rsidP="005409AD">
      <w:r>
        <w:t>TURBO gomb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2022-10-24T11:26:00Z</dcterms:created>
  <dcterms:modified xsi:type="dcterms:W3CDTF">2022-10-24T11:26:00Z</dcterms:modified>
</cp:coreProperties>
</file>