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49EDE51" w14:textId="37AEA742" w:rsidR="00F019C2" w:rsidRDefault="00F019C2" w:rsidP="00F019C2">
      <w:r>
        <w:t xml:space="preserve">Szeretné, ha minden konyhai feladat gyorsabban és könnyebben menne? A Gorenje MMC800CW konyhai robotgép a tökéletes választás mindazok számára, akik időt és energiát szeretnének megtakarítani a főzés során, miközben profi eredményeket érhetnek el. </w:t>
      </w:r>
    </w:p>
    <w:p w14:paraId="2715E589" w14:textId="42536D03" w:rsidR="00F019C2" w:rsidRDefault="00F019C2" w:rsidP="00F019C2">
      <w:r>
        <w:t>Ez a nagy teljesítményű konyhai robotgép mindenféle konyhai feladatra készen áll: dagasztásra, keverésre és habverésre egyaránt. Kiválóan alkalmas vastag sütitészták elkészítésére, de a legfinomabb krémek és habok felverésével is könnyedén megbirkózik.</w:t>
      </w:r>
    </w:p>
    <w:p w14:paraId="0E13844D" w14:textId="77777777" w:rsidR="00F019C2" w:rsidRDefault="00F019C2" w:rsidP="00F019C2">
      <w:r>
        <w:t>Erőteljes motor és precíz vezérlés</w:t>
      </w:r>
    </w:p>
    <w:p w14:paraId="7E4AD43D" w14:textId="1589E45C" w:rsidR="00F019C2" w:rsidRDefault="00F019C2" w:rsidP="00F019C2">
      <w:r>
        <w:t>A 800 W-os teljesítmény és a 6 különböző sebességfokozat révén a Gorenje MMC800CW biztosítja, hogy minden feladat gyorsan és pontosan legyen elvégezve. Az automatikus fordulatszám-szabályozás gondoskodik arról, hogy a robotgép mindig a megfelelő sebességgel dolgozzon, akár tésztát dagaszt, akár tojásfehérjét ver kemény habbá. A lágy motorindítás sima, egyenletes indítást garantál, megelőzve a fröcskölést és a felesleges rendetlenséget a konyhában.</w:t>
      </w:r>
    </w:p>
    <w:p w14:paraId="17BD21EC" w14:textId="77777777" w:rsidR="00F019C2" w:rsidRDefault="00F019C2" w:rsidP="00F019C2">
      <w:r>
        <w:t>Tágas keverőtál és praktikus kialakítás</w:t>
      </w:r>
    </w:p>
    <w:p w14:paraId="02E4342C" w14:textId="660A4FD9" w:rsidR="00F019C2" w:rsidRDefault="00F019C2" w:rsidP="00F019C2">
      <w:r>
        <w:t>A 5 literes keverőtál elég nagy ahhoz, hogy nagyobb mennyiségű hozzávalót is könnyedén feldolgozzon, legyen szó kenyér- vagy süteménytésztáról. A keverőtálon lévő praktikus fogantyú kényelmes és biztonságos fogást biztosít, míg a védőfedél nyílása lehetővé teszi, hogy a főzés közben további hozzávalókat adjon hozzá anélkül, hogy meg kellene állítani a gépet. A 3D-s keverés biztosítja, hogy a tál minden pontját egyenletesen elérje a keverőszár, így az eredmény mindig tökéletes lesz.</w:t>
      </w:r>
    </w:p>
    <w:p w14:paraId="07B225E0" w14:textId="77777777" w:rsidR="00F019C2" w:rsidRDefault="00F019C2" w:rsidP="00F019C2">
      <w:r>
        <w:t>Biztonság és kényelem minden használatnál</w:t>
      </w:r>
    </w:p>
    <w:p w14:paraId="019B1384" w14:textId="34A61B0A" w:rsidR="00F019C2" w:rsidRDefault="00F019C2" w:rsidP="00F019C2">
      <w:r>
        <w:t>A Gorenje MMC800CW robotgép beépített túlmelegedés elleni védelemmel és biztonsági megszakítással rendelkezik, így használata teljesen biztonságos, még hosszabb ideig tartó működés közben is. A robotgép mosogatógépben tisztítható tartozékai megkönnyítik a tisztítást, így a főzés után nem kell aggódnia a hosszas mosogatás miatt. A készülék a kábeltároló funkciónak köszönhetően rendezetten tárolható, anélkül, hogy a vezetékek útban lennének.</w:t>
      </w:r>
    </w:p>
    <w:p w14:paraId="35485B3D" w14:textId="77777777" w:rsidR="00F019C2" w:rsidRDefault="00F019C2" w:rsidP="00F019C2">
      <w:r>
        <w:t>Tartozékok minden konyhai feladathoz</w:t>
      </w:r>
    </w:p>
    <w:p w14:paraId="57FF613D" w14:textId="636814FD" w:rsidR="00F019C2" w:rsidRDefault="00F019C2" w:rsidP="00F019C2">
      <w:r>
        <w:t>A robotgép több praktikus kiegészítővel is rendelkezik, amelyek segítik a különböző konyhai feladatok elvégzését. A csomag része egy tészta dagasztó kiegészítő, amely ideális a kenyér- és pizzatészták elkészítéséhez, egy hatékony habverő egység a tökéletes krémek és habok felveréséhez, valamint egy keverő szár, amely megkönnyíti a különböző tészták és keverékek elkészítését.</w:t>
      </w:r>
    </w:p>
    <w:p w14:paraId="79116F65" w14:textId="7B42406E" w:rsidR="00FB707D" w:rsidRDefault="00F019C2" w:rsidP="00F019C2">
      <w:r>
        <w:t>Bármilyen konyhai feladatról is legyen szó, a Gorenje MMC800CW konyhai robotgép gyorsan és könnyedén elvégzi helyettünk a nehéz munkát. Legyen szó dagasztásról, keverésről vagy habverésről, ez a gép mindent elvégez Ön helyett. Szerezze be most, és emelje új szintre konyhai tevékenységeit ezzel a kiváló minőségű, sokoldalú készülékkel!</w:t>
      </w:r>
    </w:p>
    <w:p w14:paraId="168AB4AA" w14:textId="77777777" w:rsidR="00F019C2" w:rsidRDefault="00F019C2" w:rsidP="00F019C2">
      <w:r>
        <w:t>teljesítmény (maximum): 800 W</w:t>
      </w:r>
    </w:p>
    <w:p w14:paraId="6241A23E" w14:textId="77777777" w:rsidR="00F019C2" w:rsidRDefault="00F019C2" w:rsidP="00F019C2">
      <w:r>
        <w:t>sebességfokozatok száma: 6</w:t>
      </w:r>
    </w:p>
    <w:p w14:paraId="0AF9FF1E" w14:textId="77777777" w:rsidR="00F019C2" w:rsidRDefault="00F019C2" w:rsidP="00F019C2">
      <w:r>
        <w:t>fém keverőedény űrtartalma: 5 l</w:t>
      </w:r>
    </w:p>
    <w:p w14:paraId="33BCC62A" w14:textId="77777777" w:rsidR="00F019C2" w:rsidRDefault="00F019C2" w:rsidP="00F019C2">
      <w:r>
        <w:t>automatikus fordulatszám szabályozás</w:t>
      </w:r>
    </w:p>
    <w:p w14:paraId="6C0B0FCC" w14:textId="77777777" w:rsidR="00F019C2" w:rsidRDefault="00F019C2" w:rsidP="00F019C2">
      <w:r>
        <w:lastRenderedPageBreak/>
        <w:t>lágy motorindítás</w:t>
      </w:r>
    </w:p>
    <w:p w14:paraId="7F69FD71" w14:textId="77777777" w:rsidR="00F019C2" w:rsidRDefault="00F019C2" w:rsidP="00F019C2">
      <w:r>
        <w:t>mosogatógépben tisztítható tartozékok</w:t>
      </w:r>
    </w:p>
    <w:p w14:paraId="202CCD77" w14:textId="77777777" w:rsidR="00F019C2" w:rsidRDefault="00F019C2" w:rsidP="00F019C2">
      <w:r>
        <w:t>3D-s keverés</w:t>
      </w:r>
    </w:p>
    <w:p w14:paraId="71D319FB" w14:textId="77777777" w:rsidR="00F019C2" w:rsidRDefault="00F019C2" w:rsidP="00F019C2">
      <w:r>
        <w:t>nyílás a keverőtál fedelén</w:t>
      </w:r>
    </w:p>
    <w:p w14:paraId="4A98A486" w14:textId="77777777" w:rsidR="00F019C2" w:rsidRDefault="00F019C2" w:rsidP="00F019C2">
      <w:r>
        <w:t>védőfedél</w:t>
      </w:r>
    </w:p>
    <w:p w14:paraId="5CEC89B6" w14:textId="77777777" w:rsidR="00F019C2" w:rsidRDefault="00F019C2" w:rsidP="00F019C2">
      <w:r>
        <w:t>fogantyú a tálon</w:t>
      </w:r>
    </w:p>
    <w:p w14:paraId="796BED92" w14:textId="77777777" w:rsidR="00F019C2" w:rsidRDefault="00F019C2" w:rsidP="00F019C2">
      <w:r>
        <w:t>túlmelegedés elleni védelem</w:t>
      </w:r>
    </w:p>
    <w:p w14:paraId="3C85EDCE" w14:textId="77777777" w:rsidR="00F019C2" w:rsidRDefault="00F019C2" w:rsidP="00F019C2">
      <w:r>
        <w:t>biztonsági megszakítás</w:t>
      </w:r>
    </w:p>
    <w:p w14:paraId="7900C3BC" w14:textId="77777777" w:rsidR="00F019C2" w:rsidRDefault="00F019C2" w:rsidP="00F019C2">
      <w:r>
        <w:t>kábeltároló</w:t>
      </w:r>
    </w:p>
    <w:p w14:paraId="2D620393" w14:textId="77777777" w:rsidR="00F019C2" w:rsidRDefault="00F019C2" w:rsidP="00F019C2">
      <w:r>
        <w:t>tartozékok: tészta dagasztó kiegészítő, hatékony habverő egység, keverő szár</w:t>
      </w:r>
    </w:p>
    <w:p w14:paraId="242FF70B" w14:textId="77777777" w:rsidR="00F019C2" w:rsidRDefault="00F019C2" w:rsidP="00F019C2">
      <w:r>
        <w:t>méretek: 338x308x220 mm</w:t>
      </w:r>
    </w:p>
    <w:p w14:paraId="58411D4E" w14:textId="5F253643" w:rsidR="00F019C2" w:rsidRPr="005513CB" w:rsidRDefault="00F019C2" w:rsidP="00F019C2">
      <w:r>
        <w:t>tömege: 4,2 kg</w:t>
      </w:r>
    </w:p>
    <w:sectPr w:rsidR="00F019C2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118A9"/>
    <w:rsid w:val="00312652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818AC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019C2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404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21</cp:revision>
  <dcterms:created xsi:type="dcterms:W3CDTF">2022-06-17T07:01:00Z</dcterms:created>
  <dcterms:modified xsi:type="dcterms:W3CDTF">2024-10-15T10:45:00Z</dcterms:modified>
</cp:coreProperties>
</file>