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EDD432C" w14:textId="77777777" w:rsidR="0068235F" w:rsidRDefault="0068235F" w:rsidP="0068235F">
      <w:r>
        <w:t>kapacitás: 10000 mAh</w:t>
      </w:r>
    </w:p>
    <w:p w14:paraId="7966B437" w14:textId="77777777" w:rsidR="0068235F" w:rsidRDefault="0068235F" w:rsidP="0068235F">
      <w:r>
        <w:t>töltöttség jelző LED</w:t>
      </w:r>
    </w:p>
    <w:p w14:paraId="741C9BE3" w14:textId="77777777" w:rsidR="0068235F" w:rsidRDefault="0068235F" w:rsidP="0068235F">
      <w:r>
        <w:t>vezeték nélküli töltés</w:t>
      </w:r>
    </w:p>
    <w:p w14:paraId="089541B0" w14:textId="77777777" w:rsidR="0068235F" w:rsidRDefault="0068235F" w:rsidP="0068235F">
      <w:r>
        <w:t>hátsó kitámasztó</w:t>
      </w:r>
    </w:p>
    <w:p w14:paraId="6105B7E8" w14:textId="77777777" w:rsidR="0068235F" w:rsidRDefault="0068235F" w:rsidP="0068235F">
      <w:r>
        <w:t>kimenet: 1x USB-A (5 V / 2,1 A)</w:t>
      </w:r>
    </w:p>
    <w:p w14:paraId="336D1740" w14:textId="77777777" w:rsidR="0068235F" w:rsidRDefault="0068235F" w:rsidP="0068235F">
      <w:r>
        <w:t>ki- és bement: 1x USB-C (5 V / 2,1 A)</w:t>
      </w:r>
    </w:p>
    <w:p w14:paraId="7B21AF2A" w14:textId="77777777" w:rsidR="0068235F" w:rsidRDefault="0068235F" w:rsidP="0068235F">
      <w:r>
        <w:t>tartozék USB-C-ről USB-A-ra alakító adapter, 45 cm USB-C – USB-C kábel</w:t>
      </w:r>
    </w:p>
    <w:p w14:paraId="5649D1F2" w14:textId="77777777" w:rsidR="0068235F" w:rsidRDefault="0068235F" w:rsidP="0068235F">
      <w:r>
        <w:t>méret: 143 x 71 x 30 mm</w:t>
      </w:r>
    </w:p>
    <w:p w14:paraId="37634C3E" w14:textId="69081C22" w:rsidR="00481B83" w:rsidRPr="00481B83" w:rsidRDefault="0068235F" w:rsidP="0068235F">
      <w:r>
        <w:t>súly: 242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8235F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2023-08-23T13:33:00Z</dcterms:modified>
</cp:coreProperties>
</file>