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83024BC" w14:textId="4383D53F" w:rsidR="00E02042" w:rsidRDefault="00E02042" w:rsidP="00E02042">
      <w:r>
        <w:t xml:space="preserve">Szeretne egy olyan professzionális hangdobozt, amely minden rendezvényen kitűnik a tiszta, erőteljes és dinamikus hangzásával? A SAL PAP43BT professzionális hangdoboz az ideális választás mindazok számára, akik kompromisszumok nélküli hangminőséget keresnek. </w:t>
      </w:r>
    </w:p>
    <w:p w14:paraId="29FE23E1" w14:textId="77777777" w:rsidR="00E02042" w:rsidRDefault="00E02042" w:rsidP="00E02042">
      <w:r>
        <w:t>Ez a 2-utas aktív bass-reflex hangdoboz 15” hatalmas mélysugárzóval rendelkezik, amely garantálja a mély és tiszta basszust. A vezeték nélküli Bluetooth kapcsolat, valamint az USB/SD zenelejátszás lehetősége további kényelmet nyújt a felhasználók számára.</w:t>
      </w:r>
    </w:p>
    <w:p w14:paraId="15B33194" w14:textId="77777777" w:rsidR="00E02042" w:rsidRDefault="00E02042" w:rsidP="00E02042">
      <w:r>
        <w:t>A SAL PAP43BT számos bemeneti lehetőséggel van felszerelve, beleértve a MIC XLR, LINE1-2 XLR/6.3mm/2xRCA bemeneteket, valamint egy LINE XLR kimenetet. A magas és mély hangszínszabályozás segítségével pontosan beállíthatja a kívánt hangzást. Az alfanumerikus digitális kijelző és a túlvezérlést visszajelző LED további praktikus funkciókat kínálnak.</w:t>
      </w:r>
    </w:p>
    <w:p w14:paraId="0828D0A6" w14:textId="339899BE" w:rsidR="00E02042" w:rsidRDefault="00E02042" w:rsidP="00E02042">
      <w:r>
        <w:t>Ez a hangdoboz nem csak színpadi monitor funkcióval rendelkezik (oldalára fektethető), de Æ35mm állványra is helyezhető, így rugalmasan használható különböző környezetekben. A masszív, ütésálló burkolat biztosítja a hosszú élettartamot és a könnyű hordozhatóságot, amelyet tovább növel a kompakt kialakítás.</w:t>
      </w:r>
    </w:p>
    <w:p w14:paraId="2D94EAE9" w14:textId="20D9183E" w:rsidR="00E02042" w:rsidRDefault="00E02042" w:rsidP="00E02042">
      <w:r>
        <w:t>Ne hagyja ki a lehetőséget, hogy egy kiváló minőségű hangdobozt szerezzen be, amely minden igényének megfelel! Rendelje meg most a SAL PAP43BT professzionális hangdobozt, és emelje a rendezvényei hangzását a következő szintre!</w:t>
      </w:r>
    </w:p>
    <w:p w14:paraId="56D8AB27" w14:textId="01762C7A" w:rsidR="00E02042" w:rsidRDefault="00E02042" w:rsidP="00E02042">
      <w:r>
        <w:t>tiszta, erőteljes, dinamikus hangzás</w:t>
      </w:r>
    </w:p>
    <w:p w14:paraId="512AD115" w14:textId="77777777" w:rsidR="00E02042" w:rsidRDefault="00E02042" w:rsidP="00E02042">
      <w:r>
        <w:t>2-utas aktív bass-reflex hangdoboz</w:t>
      </w:r>
    </w:p>
    <w:p w14:paraId="72A3EB44" w14:textId="77777777" w:rsidR="00E02042" w:rsidRDefault="00E02042" w:rsidP="00E02042">
      <w:r>
        <w:t>15” hatalmas mélysugárzó</w:t>
      </w:r>
    </w:p>
    <w:p w14:paraId="15858B56" w14:textId="77777777" w:rsidR="00E02042" w:rsidRDefault="00E02042" w:rsidP="00E02042">
      <w:r>
        <w:t>vezeték nélküli Bluetooth kapcsolat</w:t>
      </w:r>
    </w:p>
    <w:p w14:paraId="3F3F30FE" w14:textId="77777777" w:rsidR="00E02042" w:rsidRDefault="00E02042" w:rsidP="00E02042">
      <w:r>
        <w:t>USB/SD zenelejátszás</w:t>
      </w:r>
    </w:p>
    <w:p w14:paraId="76475670" w14:textId="77777777" w:rsidR="00E02042" w:rsidRDefault="00E02042" w:rsidP="00E02042">
      <w:r>
        <w:t>bemenetek: MIC XLR, LINE1-2 XLR/6.3mm/2xRCA </w:t>
      </w:r>
    </w:p>
    <w:p w14:paraId="29CC028C" w14:textId="77777777" w:rsidR="00E02042" w:rsidRDefault="00E02042" w:rsidP="00E02042">
      <w:r>
        <w:t>kimenet: LINE XLR</w:t>
      </w:r>
    </w:p>
    <w:p w14:paraId="128A7214" w14:textId="77777777" w:rsidR="00E02042" w:rsidRDefault="00E02042" w:rsidP="00E02042">
      <w:r>
        <w:t>magas / mély hangszínszabályozás</w:t>
      </w:r>
    </w:p>
    <w:p w14:paraId="64472C1A" w14:textId="77777777" w:rsidR="00E02042" w:rsidRDefault="00E02042" w:rsidP="00E02042">
      <w:r>
        <w:t>vezetékkel tetszőleges számú hangdoboz sorolható</w:t>
      </w:r>
    </w:p>
    <w:p w14:paraId="1973BC30" w14:textId="77777777" w:rsidR="00E02042" w:rsidRDefault="00E02042" w:rsidP="00E02042">
      <w:r>
        <w:t>alfanumerikus digitális kijelző</w:t>
      </w:r>
    </w:p>
    <w:p w14:paraId="08072FA5" w14:textId="77777777" w:rsidR="00E02042" w:rsidRDefault="00E02042" w:rsidP="00E02042">
      <w:r>
        <w:t>túlvezérlést visszajelző LED</w:t>
      </w:r>
    </w:p>
    <w:p w14:paraId="16BB74E2" w14:textId="77777777" w:rsidR="00E02042" w:rsidRDefault="00E02042" w:rsidP="00E02042">
      <w:r>
        <w:t>színpadi monitor funkció (oldalára fektethető)</w:t>
      </w:r>
    </w:p>
    <w:p w14:paraId="307FAE76" w14:textId="77777777" w:rsidR="00E02042" w:rsidRDefault="00E02042" w:rsidP="00E02042">
      <w:r>
        <w:t>Æ35mm állványra helyezhető</w:t>
      </w:r>
    </w:p>
    <w:p w14:paraId="2D54ACBA" w14:textId="77777777" w:rsidR="00E02042" w:rsidRDefault="00E02042" w:rsidP="00E02042">
      <w:r>
        <w:t>könnyen hordozható, kompakt megoldás</w:t>
      </w:r>
    </w:p>
    <w:p w14:paraId="24731677" w14:textId="77777777" w:rsidR="00E02042" w:rsidRDefault="00E02042" w:rsidP="00E02042">
      <w:r>
        <w:t>masszív, ütésálló burkolat</w:t>
      </w:r>
    </w:p>
    <w:p w14:paraId="79116F65" w14:textId="6E31A43A" w:rsidR="00FB707D" w:rsidRPr="005513CB" w:rsidRDefault="00E02042" w:rsidP="00E02042">
      <w:r>
        <w:t>tartozék: hálózati kábel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5698C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204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2024-09-20T09:05:00Z</dcterms:modified>
</cp:coreProperties>
</file>