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5C53828" w14:textId="01DD096A" w:rsidR="004B7AB2" w:rsidRDefault="004B7AB2" w:rsidP="004B7AB2">
      <w:r>
        <w:t xml:space="preserve">Hogyan teheti hatékonyabbá a címkézést és vonalkódnyomtatást vállalkozása számára? A hatékony és gyors címkézés elengedhetetlen, ha nagy mennyiségű csomagot, terméket vagy dokumentumot kell kezelnie. A </w:t>
      </w:r>
      <w:proofErr w:type="spellStart"/>
      <w:r>
        <w:t>Brother</w:t>
      </w:r>
      <w:proofErr w:type="spellEnd"/>
      <w:r>
        <w:t xml:space="preserve"> QL-800 etikett- és címkenyomtató egy ideális megoldás irodai, kereskedelmi vagy logisztikai környezetben, ahol a megbízható és professzionális címkenyomtatás kulcsfontosságú.</w:t>
      </w:r>
    </w:p>
    <w:p w14:paraId="1A081EC4" w14:textId="77777777" w:rsidR="004B7AB2" w:rsidRDefault="004B7AB2" w:rsidP="004B7AB2">
      <w:r>
        <w:t>Gyors és precíz nyomtatás – optimalizálja folyamatait</w:t>
      </w:r>
    </w:p>
    <w:p w14:paraId="09367629" w14:textId="17BEE4F4" w:rsidR="004B7AB2" w:rsidRDefault="004B7AB2" w:rsidP="004B7AB2">
      <w:r>
        <w:t xml:space="preserve">A </w:t>
      </w:r>
      <w:proofErr w:type="spellStart"/>
      <w:r>
        <w:t>Brother</w:t>
      </w:r>
      <w:proofErr w:type="spellEnd"/>
      <w:r>
        <w:t xml:space="preserve"> QL-800 kiemelkedően gyors nyomtatási sebességgel rendelkezik, akár 93 etikett percenként, ami megfelel 148 mm/</w:t>
      </w:r>
      <w:proofErr w:type="spellStart"/>
      <w:r>
        <w:t>mp-nek</w:t>
      </w:r>
      <w:proofErr w:type="spellEnd"/>
      <w:r>
        <w:t xml:space="preserve">. Ez jelentősen felgyorsítja a munkafolyamatokat, legyen szó akár termékcímkézésről, borítékok előkészítéséről vagy vonalkódok nyomtatásáról. A nyomtató felbontása 300 x 600 </w:t>
      </w:r>
      <w:proofErr w:type="spellStart"/>
      <w:r>
        <w:t>dpi</w:t>
      </w:r>
      <w:proofErr w:type="spellEnd"/>
      <w:r>
        <w:t>, így minden címke éles, jól olvasható és professzionális megjelenést biztosít, függetlenül attól, hogy szöveget, vonalkódot vagy logót nyomtat.</w:t>
      </w:r>
    </w:p>
    <w:p w14:paraId="095FC5CF" w14:textId="77777777" w:rsidR="004B7AB2" w:rsidRDefault="004B7AB2" w:rsidP="004B7AB2">
      <w:r>
        <w:t>Két színű nyomtatás a még látványosabb címkékért</w:t>
      </w:r>
    </w:p>
    <w:p w14:paraId="042915F2" w14:textId="11622185" w:rsidR="004B7AB2" w:rsidRDefault="004B7AB2" w:rsidP="004B7AB2">
      <w:r>
        <w:t xml:space="preserve">A </w:t>
      </w:r>
      <w:proofErr w:type="spellStart"/>
      <w:r>
        <w:t>Brother</w:t>
      </w:r>
      <w:proofErr w:type="spellEnd"/>
      <w:r>
        <w:t xml:space="preserve"> QL-800 egyedülálló funkciója a kétszínű nyomtatás, amely lehetővé teszi, hogy a címkék ne csak fekete, hanem piros színben is készüljenek. Ez különösen hasznos lehet figyelemfelkeltő elemek, akciók vagy fontos információk kiemelésére a címkén. A két színű nyomtatási sebesség eléri a 24 mm/mp-</w:t>
      </w:r>
      <w:proofErr w:type="spellStart"/>
      <w:r>
        <w:t>et</w:t>
      </w:r>
      <w:proofErr w:type="spellEnd"/>
      <w:r>
        <w:t>, így a szín használata sem lassítja jelentősen a munkát.</w:t>
      </w:r>
    </w:p>
    <w:p w14:paraId="373B8D3A" w14:textId="77777777" w:rsidR="004B7AB2" w:rsidRDefault="004B7AB2" w:rsidP="004B7AB2">
      <w:r>
        <w:t>Rugalmasság a címke méretében és típusában</w:t>
      </w:r>
    </w:p>
    <w:p w14:paraId="2AC165AF" w14:textId="7CACB155" w:rsidR="004B7AB2" w:rsidRDefault="004B7AB2" w:rsidP="004B7AB2">
      <w:r>
        <w:t>A nyomtató 62 mm-es maximális szalagszélességgel rendelkezik, és akár 1 méter hosszú címkék is nyomtathatók vele. Ez a rugalmasság lehetővé teszi, hogy szinte bármilyen címkézési igényt kielégítsen, legyen szó kis méretű termékcímkékről vagy hosszabb, részletes információkat tartalmazó etikettekről. A 58 mm-es maximális nyomtatási szélesség biztosítja, hogy a címkék mérete mindig pontosan igazodjon az elvárásokhoz.</w:t>
      </w:r>
    </w:p>
    <w:p w14:paraId="5866A758" w14:textId="77777777" w:rsidR="004B7AB2" w:rsidRDefault="004B7AB2" w:rsidP="004B7AB2">
      <w:r>
        <w:t>Automata vágás a pontos eredményekért</w:t>
      </w:r>
    </w:p>
    <w:p w14:paraId="1B5700D3" w14:textId="081C136A" w:rsidR="004B7AB2" w:rsidRDefault="004B7AB2" w:rsidP="004B7AB2">
      <w:r>
        <w:t xml:space="preserve">A </w:t>
      </w:r>
      <w:proofErr w:type="spellStart"/>
      <w:r>
        <w:t>Brother</w:t>
      </w:r>
      <w:proofErr w:type="spellEnd"/>
      <w:r>
        <w:t xml:space="preserve"> QL-800 beépített automata vágó szerkezettel rendelkezik, amely biztosítja a címkék precíz és gyors levágását. A vágószerkezet tartós, és nem igényel cserét, így a felhasználó számára nem okoz fennakadást vagy extra karbantartást a nyomtatási folyamat.</w:t>
      </w:r>
    </w:p>
    <w:p w14:paraId="73C74F6E" w14:textId="77777777" w:rsidR="004B7AB2" w:rsidRDefault="004B7AB2" w:rsidP="004B7AB2">
      <w:r>
        <w:t>Professzionális vonalkódnyomtatás és PC-integráció</w:t>
      </w:r>
    </w:p>
    <w:p w14:paraId="4EAE81DF" w14:textId="3821793D" w:rsidR="004B7AB2" w:rsidRDefault="004B7AB2" w:rsidP="004B7AB2">
      <w:r>
        <w:t xml:space="preserve">A </w:t>
      </w:r>
      <w:proofErr w:type="spellStart"/>
      <w:r>
        <w:t>Brother</w:t>
      </w:r>
      <w:proofErr w:type="spellEnd"/>
      <w:r>
        <w:t xml:space="preserve"> QL-800 támogatja a különféle vonalkódok nyomtatását közvetlenül a PC szoftveren keresztül, ami ideálissá teszi logisztikai és raktári alkalmazásokhoz. Támogatott vonalkódtípusok közé tartozik a QR kód, a PDF417, az </w:t>
      </w:r>
      <w:proofErr w:type="spellStart"/>
      <w:r>
        <w:t>EANés</w:t>
      </w:r>
      <w:proofErr w:type="spellEnd"/>
      <w:r>
        <w:t xml:space="preserve"> számos más szabványos vonalkódformátum. A nyomtató USB 2.0 csatlakozással egyszerűen integrálható számítógépes rendszerekbe, így könnyedén használható a vállalkozás meglévő </w:t>
      </w:r>
      <w:proofErr w:type="spellStart"/>
      <w:r>
        <w:t>szoftvereivel</w:t>
      </w:r>
      <w:proofErr w:type="spellEnd"/>
      <w:r>
        <w:t>.</w:t>
      </w:r>
    </w:p>
    <w:p w14:paraId="17B916B0" w14:textId="77777777" w:rsidR="004B7AB2" w:rsidRDefault="004B7AB2" w:rsidP="004B7AB2">
      <w:r>
        <w:t>Kompakt méret és egyszerű használat</w:t>
      </w:r>
    </w:p>
    <w:p w14:paraId="32A82D23" w14:textId="77777777" w:rsidR="004B7AB2" w:rsidRDefault="004B7AB2" w:rsidP="004B7AB2">
      <w:r>
        <w:t xml:space="preserve">A </w:t>
      </w:r>
      <w:proofErr w:type="spellStart"/>
      <w:r>
        <w:t>Brother</w:t>
      </w:r>
      <w:proofErr w:type="spellEnd"/>
      <w:r>
        <w:t xml:space="preserve"> QL-800 kompakt kialakítása (125,3 x 213 x 142 mm) és mindössze 1,15 kg-os súlya lehetővé teszi, hogy bármilyen irodai környezetben elférjen, anélkül, hogy túl sok helyet foglalna. A készülék mellé jár a teljes telepítési csomag, beleértve a DK11201 etiketteket (100 db) és a DK22251 szalagot (5 m), valamint a tápkábelt és a szoftver CD-t, így azonnal munkára fogható.</w:t>
      </w:r>
    </w:p>
    <w:p w14:paraId="78D87153" w14:textId="77777777" w:rsidR="004B7AB2" w:rsidRDefault="004B7AB2" w:rsidP="004B7AB2"/>
    <w:p w14:paraId="4745E275" w14:textId="77777777" w:rsidR="004B7AB2" w:rsidRDefault="004B7AB2" w:rsidP="004B7AB2">
      <w:r>
        <w:t xml:space="preserve">Miért érdemes a </w:t>
      </w:r>
      <w:proofErr w:type="spellStart"/>
      <w:r>
        <w:t>Brother</w:t>
      </w:r>
      <w:proofErr w:type="spellEnd"/>
      <w:r>
        <w:t xml:space="preserve"> QL-800 címkenyomtatót választani?</w:t>
      </w:r>
    </w:p>
    <w:p w14:paraId="14331E60" w14:textId="43A90C33" w:rsidR="001705B3" w:rsidRDefault="004B7AB2" w:rsidP="004B7AB2">
      <w:r>
        <w:lastRenderedPageBreak/>
        <w:t xml:space="preserve">A </w:t>
      </w:r>
      <w:proofErr w:type="spellStart"/>
      <w:r>
        <w:t>Brother</w:t>
      </w:r>
      <w:proofErr w:type="spellEnd"/>
      <w:r>
        <w:t xml:space="preserve"> QL-800 címkenyomtató gyorsasága, pontossága és két színű nyomtatási lehetősége révén ideális választás mindazok számára, akik megbízható és sokoldalú nyomtatót keresnek a címkézési feladatokhoz. Legyen szó csomagolásról, iratrendszerezésről vagy vonalkódok nyomtatásáról, ez a készülék minden igényt kielégít.</w:t>
      </w:r>
    </w:p>
    <w:p w14:paraId="0E646996" w14:textId="77777777" w:rsidR="004B7AB2" w:rsidRDefault="004B7AB2" w:rsidP="004B7AB2">
      <w:r>
        <w:t>Nyomtatási eljárás: közvetlen hő (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Thermal</w:t>
      </w:r>
      <w:proofErr w:type="spellEnd"/>
      <w:r>
        <w:t>)</w:t>
      </w:r>
    </w:p>
    <w:p w14:paraId="3D334A0D" w14:textId="77777777" w:rsidR="004B7AB2" w:rsidRDefault="004B7AB2" w:rsidP="004B7AB2">
      <w:r>
        <w:t>Maximális szalagszélesség: 62 mm</w:t>
      </w:r>
    </w:p>
    <w:p w14:paraId="73ACB527" w14:textId="77777777" w:rsidR="004B7AB2" w:rsidRDefault="004B7AB2" w:rsidP="004B7AB2">
      <w:r>
        <w:t>Maximális nyomatszélesség: 58 mm</w:t>
      </w:r>
    </w:p>
    <w:p w14:paraId="43AE909B" w14:textId="77777777" w:rsidR="004B7AB2" w:rsidRDefault="004B7AB2" w:rsidP="004B7AB2">
      <w:r>
        <w:t>Maximális nyomathossz: 1 méter</w:t>
      </w:r>
    </w:p>
    <w:p w14:paraId="1AEE5278" w14:textId="77777777" w:rsidR="004B7AB2" w:rsidRDefault="004B7AB2" w:rsidP="004B7AB2">
      <w:r>
        <w:t>Nyomtatási sebesség: 148 mm/mp (93 etikett/perc), 2 színnel: 24 mm/mp</w:t>
      </w:r>
    </w:p>
    <w:p w14:paraId="43DE75FF" w14:textId="77777777" w:rsidR="004B7AB2" w:rsidRDefault="004B7AB2" w:rsidP="004B7AB2">
      <w:r>
        <w:t xml:space="preserve">Felbontás: 300×600 </w:t>
      </w:r>
      <w:proofErr w:type="spellStart"/>
      <w:r>
        <w:t>dpi</w:t>
      </w:r>
      <w:proofErr w:type="spellEnd"/>
    </w:p>
    <w:p w14:paraId="48619E83" w14:textId="77777777" w:rsidR="004B7AB2" w:rsidRDefault="004B7AB2" w:rsidP="004B7AB2">
      <w:r>
        <w:t>Automata vágó szerkezet: tartós, felhasználó által nem cserélhető</w:t>
      </w:r>
    </w:p>
    <w:p w14:paraId="640AF07D" w14:textId="77777777" w:rsidR="004B7AB2" w:rsidRDefault="004B7AB2" w:rsidP="004B7AB2">
      <w:r>
        <w:t>Dátum/idő funkció: csak a PC szoftverben</w:t>
      </w:r>
    </w:p>
    <w:p w14:paraId="12B8D0A4" w14:textId="77777777" w:rsidR="004B7AB2" w:rsidRDefault="004B7AB2" w:rsidP="004B7AB2">
      <w:r>
        <w:t>Vonalkódnyomtatás: csak a PC szoftverből</w:t>
      </w:r>
    </w:p>
    <w:p w14:paraId="5728E643" w14:textId="77777777" w:rsidR="004B7AB2" w:rsidRDefault="004B7AB2" w:rsidP="004B7AB2">
      <w:r>
        <w:t xml:space="preserve">Típusai: CODE39, CODE128, EAN-128, ITF, CODABAR, UPC-A, UPC-E, EAN13, EAN8, ISBN-2, ISBN-5, POSTNET, </w:t>
      </w:r>
      <w:proofErr w:type="spellStart"/>
      <w:r>
        <w:t>Laser</w:t>
      </w:r>
      <w:proofErr w:type="spellEnd"/>
      <w:r>
        <w:t xml:space="preserve"> Bar </w:t>
      </w:r>
      <w:proofErr w:type="spellStart"/>
      <w:r>
        <w:t>Code</w:t>
      </w:r>
      <w:proofErr w:type="spellEnd"/>
      <w:r>
        <w:t xml:space="preserve">, GS1 DataBar, PDF417, QR </w:t>
      </w:r>
      <w:proofErr w:type="spellStart"/>
      <w:r>
        <w:t>Code</w:t>
      </w:r>
      <w:proofErr w:type="spellEnd"/>
      <w:r>
        <w:t xml:space="preserve">, Data </w:t>
      </w:r>
      <w:proofErr w:type="spellStart"/>
      <w:r>
        <w:t>Matrix</w:t>
      </w:r>
      <w:proofErr w:type="spellEnd"/>
      <w:r>
        <w:t xml:space="preserve">, </w:t>
      </w:r>
      <w:proofErr w:type="spellStart"/>
      <w:r>
        <w:t>MaxiCode</w:t>
      </w:r>
      <w:proofErr w:type="spellEnd"/>
    </w:p>
    <w:p w14:paraId="57168B81" w14:textId="77777777" w:rsidR="004B7AB2" w:rsidRDefault="004B7AB2" w:rsidP="004B7AB2">
      <w:r>
        <w:t>Sablonmemória és sablonok száma: nincs, nulla</w:t>
      </w:r>
    </w:p>
    <w:p w14:paraId="16F2B4AC" w14:textId="77777777" w:rsidR="004B7AB2" w:rsidRDefault="004B7AB2" w:rsidP="004B7AB2">
      <w:r>
        <w:t xml:space="preserve">Nyomtatási üzemmódok: </w:t>
      </w:r>
      <w:proofErr w:type="spellStart"/>
      <w:r>
        <w:t>Raster</w:t>
      </w:r>
      <w:proofErr w:type="spellEnd"/>
      <w:r>
        <w:t xml:space="preserve"> mód</w:t>
      </w:r>
    </w:p>
    <w:p w14:paraId="7809F808" w14:textId="77777777" w:rsidR="004B7AB2" w:rsidRDefault="004B7AB2" w:rsidP="004B7AB2">
      <w:r>
        <w:t>Méretek (</w:t>
      </w:r>
      <w:proofErr w:type="spellStart"/>
      <w:r>
        <w:t>Szé</w:t>
      </w:r>
      <w:proofErr w:type="spellEnd"/>
      <w:r>
        <w:t xml:space="preserve"> × </w:t>
      </w:r>
      <w:proofErr w:type="spellStart"/>
      <w:r>
        <w:t>Mé</w:t>
      </w:r>
      <w:proofErr w:type="spellEnd"/>
      <w:r>
        <w:t xml:space="preserve"> × Ma): 125,3 × 213 × 142 mm</w:t>
      </w:r>
    </w:p>
    <w:p w14:paraId="317D4B09" w14:textId="77777777" w:rsidR="004B7AB2" w:rsidRDefault="004B7AB2" w:rsidP="004B7AB2">
      <w:r>
        <w:t>Nettó súly: 1,15 kg</w:t>
      </w:r>
    </w:p>
    <w:p w14:paraId="2EB46320" w14:textId="77777777" w:rsidR="004B7AB2" w:rsidRDefault="004B7AB2" w:rsidP="004B7AB2">
      <w:r>
        <w:t>Interfész: USB 2.0 mini-B</w:t>
      </w:r>
    </w:p>
    <w:p w14:paraId="594B87B5" w14:textId="77777777" w:rsidR="004B7AB2" w:rsidRDefault="004B7AB2" w:rsidP="004B7AB2">
      <w:proofErr w:type="spellStart"/>
      <w:r>
        <w:t>íTartozékok</w:t>
      </w:r>
      <w:proofErr w:type="spellEnd"/>
      <w:r>
        <w:t>: DK11201 (100 db), DK22251 (5 m), tápkábel, USB kábel, szoftver CD</w:t>
      </w:r>
    </w:p>
    <w:p w14:paraId="25BB12DF" w14:textId="41A216BA" w:rsidR="004B7AB2" w:rsidRPr="005513CB" w:rsidRDefault="004B7AB2" w:rsidP="004B7AB2">
      <w:r>
        <w:t xml:space="preserve">Mobil nyomtatás USB-n keresztül </w:t>
      </w:r>
      <w:proofErr w:type="spellStart"/>
      <w:r>
        <w:t>On</w:t>
      </w:r>
      <w:proofErr w:type="spellEnd"/>
      <w:r>
        <w:t>-</w:t>
      </w:r>
      <w:proofErr w:type="spellStart"/>
      <w:r>
        <w:t>the</w:t>
      </w:r>
      <w:proofErr w:type="spellEnd"/>
      <w:r>
        <w:t>-Go kábel (USB adapter AF-Micro BM 15cm)</w:t>
      </w:r>
    </w:p>
    <w:sectPr w:rsidR="004B7AB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705B3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B7AB2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3F38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2F4E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2024-10-15T10:48:00Z</dcterms:modified>
</cp:coreProperties>
</file>