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32546" w14:textId="46F0DFCE" w:rsidR="005513CB" w:rsidRDefault="005513CB">
      <w:pPr>
        <w:rPr>
          <w:b/>
          <w:bCs/>
        </w:rPr>
      </w:pPr>
      <w:r w:rsidRPr="005513CB">
        <w:rPr>
          <w:b/>
          <w:bCs/>
        </w:rPr>
        <w:t>Termékleírás</w:t>
      </w:r>
    </w:p>
    <w:p w14:paraId="5E66FC75" w14:textId="77777777" w:rsidR="00FE51E4" w:rsidRDefault="00FE51E4" w:rsidP="00FE51E4">
      <w:r>
        <w:t>Hogyan lehet egyetlen töltővel gyorsan, biztonságosan és egyszerre több eszközt is tölteni – ráadásul kis helyen elférve?</w:t>
      </w:r>
      <w:r>
        <w:rPr>
          <w:rFonts w:ascii="MS Gothic" w:eastAsia="MS Gothic" w:hAnsi="MS Gothic" w:cs="MS Gothic" w:hint="eastAsia"/>
        </w:rPr>
        <w:t> </w:t>
      </w:r>
    </w:p>
    <w:p w14:paraId="2FEFF922" w14:textId="77777777" w:rsidR="00FE51E4" w:rsidRDefault="00FE51E4" w:rsidP="00FE51E4">
      <w:r>
        <w:t>A HOME SA20PPS USB hálózati gyorstöltő modern válasz minden olyan felhasználói igényre, ahol fontos a gyorsaság, a kompatibilitás és a helytakarékos kivitel. Ez a kompakt, mégis nagy teljesítményű töltő három különböző gyorstöltési szabványt támogat, így ideális társ okostelefonok, tabletek és egyéb eszközök töltéséhez, akár egyszerre.</w:t>
      </w:r>
    </w:p>
    <w:p w14:paraId="24356505" w14:textId="77777777" w:rsidR="00FE51E4" w:rsidRDefault="00FE51E4" w:rsidP="00FE51E4"/>
    <w:p w14:paraId="2F713839" w14:textId="77777777" w:rsidR="00FE51E4" w:rsidRDefault="00FE51E4" w:rsidP="00FE51E4">
      <w:r>
        <w:t xml:space="preserve">Kis méret, nagy tudás – </w:t>
      </w:r>
      <w:proofErr w:type="spellStart"/>
      <w:r>
        <w:t>GaN</w:t>
      </w:r>
      <w:proofErr w:type="spellEnd"/>
      <w:r>
        <w:t xml:space="preserve"> technológia a háttérben</w:t>
      </w:r>
    </w:p>
    <w:p w14:paraId="2586C085" w14:textId="77777777" w:rsidR="00FE51E4" w:rsidRDefault="00FE51E4" w:rsidP="00FE51E4">
      <w:r>
        <w:t xml:space="preserve">A töltő a legmodernebb </w:t>
      </w:r>
      <w:proofErr w:type="spellStart"/>
      <w:r>
        <w:t>GaN</w:t>
      </w:r>
      <w:proofErr w:type="spellEnd"/>
      <w:r>
        <w:t xml:space="preserve"> (gallium-</w:t>
      </w:r>
      <w:proofErr w:type="spellStart"/>
      <w:r>
        <w:t>nitrid</w:t>
      </w:r>
      <w:proofErr w:type="spellEnd"/>
      <w:r>
        <w:t>) technológiával készült, amely nemcsak hatékonyabb energiagazdálkodást tesz lehetővé, hanem kevesebb hőtermeléssel és kompaktabb mérettel is jár. Ezáltal könnyedén elfér zsebben, táskában vagy utazáshoz használt eszközök között, mégis megbízható teljesítményt biztosít hosszú távon.</w:t>
      </w:r>
    </w:p>
    <w:p w14:paraId="3D9471AD" w14:textId="77777777" w:rsidR="00FE51E4" w:rsidRDefault="00FE51E4" w:rsidP="00FE51E4"/>
    <w:p w14:paraId="02D9DF01" w14:textId="77777777" w:rsidR="00FE51E4" w:rsidRDefault="00FE51E4" w:rsidP="00FE51E4">
      <w:r>
        <w:t>Széles körű kompatibilitás, gyors töltés</w:t>
      </w:r>
    </w:p>
    <w:p w14:paraId="7B4CE514" w14:textId="77777777" w:rsidR="00FE51E4" w:rsidRDefault="00FE51E4" w:rsidP="00FE51E4">
      <w:r>
        <w:t>A készülék két kimenettel rendelkezik:</w:t>
      </w:r>
    </w:p>
    <w:p w14:paraId="4FFD278E" w14:textId="77777777" w:rsidR="00FE51E4" w:rsidRDefault="00FE51E4" w:rsidP="00FE51E4">
      <w:r>
        <w:t xml:space="preserve">- USB-A aljzat – támogatja a QC (Quick </w:t>
      </w:r>
      <w:proofErr w:type="spellStart"/>
      <w:r>
        <w:t>Charge</w:t>
      </w:r>
      <w:proofErr w:type="spellEnd"/>
      <w:r>
        <w:t>) szabványt</w:t>
      </w:r>
    </w:p>
    <w:p w14:paraId="3DE343BC" w14:textId="77777777" w:rsidR="00FE51E4" w:rsidRDefault="00FE51E4" w:rsidP="00FE51E4">
      <w:r>
        <w:t>- USB-C aljzat – kompatibilis a PD (</w:t>
      </w:r>
      <w:proofErr w:type="spellStart"/>
      <w:r>
        <w:t>Power</w:t>
      </w:r>
      <w:proofErr w:type="spellEnd"/>
      <w:r>
        <w:t xml:space="preserve"> </w:t>
      </w:r>
      <w:proofErr w:type="spellStart"/>
      <w:r>
        <w:t>Delivery</w:t>
      </w:r>
      <w:proofErr w:type="spellEnd"/>
      <w:r>
        <w:t>) és PPS (</w:t>
      </w:r>
      <w:proofErr w:type="spellStart"/>
      <w:r>
        <w:t>Programmable</w:t>
      </w:r>
      <w:proofErr w:type="spellEnd"/>
      <w:r>
        <w:t xml:space="preserve"> </w:t>
      </w:r>
      <w:proofErr w:type="spellStart"/>
      <w:r>
        <w:t>Power</w:t>
      </w:r>
      <w:proofErr w:type="spellEnd"/>
      <w:r>
        <w:t xml:space="preserve"> </w:t>
      </w:r>
      <w:proofErr w:type="spellStart"/>
      <w:r>
        <w:t>Supply</w:t>
      </w:r>
      <w:proofErr w:type="spellEnd"/>
      <w:r>
        <w:t>) protokollokkal</w:t>
      </w:r>
    </w:p>
    <w:p w14:paraId="52AA5245" w14:textId="77777777" w:rsidR="00FE51E4" w:rsidRDefault="00FE51E4" w:rsidP="00FE51E4">
      <w:r>
        <w:t>A kimeneti teljesítmény szabványonként:</w:t>
      </w:r>
    </w:p>
    <w:p w14:paraId="6B230C23" w14:textId="77777777" w:rsidR="00FE51E4" w:rsidRDefault="00FE51E4" w:rsidP="00FE51E4">
      <w:r>
        <w:t>- USB-C (PD): 5V/3A (15W), 9V/2.22A (20W), 12V/1.67A (20W)</w:t>
      </w:r>
    </w:p>
    <w:p w14:paraId="3A958A35" w14:textId="77777777" w:rsidR="00FE51E4" w:rsidRDefault="00FE51E4" w:rsidP="00FE51E4">
      <w:r>
        <w:t xml:space="preserve">- USB-C (PPS): 5.0–11.0V/1.8A (19.8W </w:t>
      </w:r>
      <w:proofErr w:type="spellStart"/>
      <w:r>
        <w:t>max</w:t>
      </w:r>
      <w:proofErr w:type="spellEnd"/>
      <w:r>
        <w:t>.)</w:t>
      </w:r>
    </w:p>
    <w:p w14:paraId="15E3F7E3" w14:textId="77777777" w:rsidR="00FE51E4" w:rsidRDefault="00FE51E4" w:rsidP="00FE51E4">
      <w:r>
        <w:t>- USB-A (QC): 5V/3A (15W), 9V/2A (18W), 12V/1.5A (18W)</w:t>
      </w:r>
    </w:p>
    <w:p w14:paraId="65A970C4" w14:textId="77777777" w:rsidR="00FE51E4" w:rsidRDefault="00FE51E4" w:rsidP="00FE51E4">
      <w:r>
        <w:t>Egyidejű töltés esetén az USB-C és USB-A port összesen 15W teljesítményt biztosítanak, így két eszköz párhuzamos töltése is lehetséges, kompromisszumok nélkül.</w:t>
      </w:r>
    </w:p>
    <w:p w14:paraId="3057FCF9" w14:textId="77777777" w:rsidR="00FE51E4" w:rsidRDefault="00FE51E4" w:rsidP="00FE51E4"/>
    <w:p w14:paraId="3A90BA45" w14:textId="77777777" w:rsidR="00FE51E4" w:rsidRDefault="00FE51E4" w:rsidP="00FE51E4">
      <w:r>
        <w:t>Kompakt, biztonságos és univerzális megoldás</w:t>
      </w:r>
    </w:p>
    <w:p w14:paraId="5D46AC6D" w14:textId="77777777" w:rsidR="00FE51E4" w:rsidRDefault="00FE51E4" w:rsidP="00FE51E4">
      <w:r>
        <w:t>A HOME SA20PPS gyorstöltő nem csupán gyorstöltésre, hanem hagyományos töltésre is kiválóan alkalmas, így bármilyen USB-s eszközzel használható. A beépített elektronika gondoskodik a túlmelegedés, túlfeszültség és rövidzárlat elleni védelemről, ezáltal biztonságos választás akár otthon, akár irodai vagy utazási környezetben.</w:t>
      </w:r>
    </w:p>
    <w:p w14:paraId="7B51B6BF" w14:textId="77777777" w:rsidR="00FE51E4" w:rsidRDefault="00FE51E4" w:rsidP="00FE51E4"/>
    <w:p w14:paraId="08DCC5D6" w14:textId="77777777" w:rsidR="00FE51E4" w:rsidRDefault="00FE51E4" w:rsidP="00FE51E4">
      <w:r>
        <w:t>Miért érdemes a HOME SA20PPS töltőt választani?</w:t>
      </w:r>
    </w:p>
    <w:p w14:paraId="189E4D61" w14:textId="77777777" w:rsidR="00FE51E4" w:rsidRDefault="00FE51E4" w:rsidP="00FE51E4">
      <w:r>
        <w:t>- 3 gyorstöltési szabvány támogatása: QC, PD, PPS</w:t>
      </w:r>
      <w:r>
        <w:rPr>
          <w:rFonts w:ascii="MS Gothic" w:eastAsia="MS Gothic" w:hAnsi="MS Gothic" w:cs="MS Gothic" w:hint="eastAsia"/>
        </w:rPr>
        <w:t> </w:t>
      </w:r>
    </w:p>
    <w:p w14:paraId="0C0B4348" w14:textId="77777777" w:rsidR="00FE51E4" w:rsidRDefault="00FE51E4" w:rsidP="00FE51E4">
      <w:r>
        <w:t xml:space="preserve">- </w:t>
      </w:r>
      <w:proofErr w:type="spellStart"/>
      <w:r>
        <w:t>GaN</w:t>
      </w:r>
      <w:proofErr w:type="spellEnd"/>
      <w:r>
        <w:t xml:space="preserve"> technológia – kevesebb melegedés, kisebb méret, nagyobb hatékonyság</w:t>
      </w:r>
      <w:r>
        <w:rPr>
          <w:rFonts w:ascii="MS Gothic" w:eastAsia="MS Gothic" w:hAnsi="MS Gothic" w:cs="MS Gothic" w:hint="eastAsia"/>
        </w:rPr>
        <w:t> </w:t>
      </w:r>
    </w:p>
    <w:p w14:paraId="2720C7BF" w14:textId="77777777" w:rsidR="00FE51E4" w:rsidRDefault="00FE51E4" w:rsidP="00FE51E4">
      <w:r>
        <w:lastRenderedPageBreak/>
        <w:t>- Két eszköz egyidejű töltése, USB-A és USB-C aljzatokkal</w:t>
      </w:r>
      <w:r>
        <w:rPr>
          <w:rFonts w:ascii="MS Gothic" w:eastAsia="MS Gothic" w:hAnsi="MS Gothic" w:cs="MS Gothic" w:hint="eastAsia"/>
        </w:rPr>
        <w:t> </w:t>
      </w:r>
    </w:p>
    <w:p w14:paraId="2F9BB2C5" w14:textId="77777777" w:rsidR="00FE51E4" w:rsidRDefault="00FE51E4" w:rsidP="00FE51E4">
      <w:r>
        <w:t>- Univerzális használat, mobiltelefonoktól a tabletekig</w:t>
      </w:r>
      <w:r>
        <w:rPr>
          <w:rFonts w:ascii="MS Gothic" w:eastAsia="MS Gothic" w:hAnsi="MS Gothic" w:cs="MS Gothic" w:hint="eastAsia"/>
        </w:rPr>
        <w:t> </w:t>
      </w:r>
    </w:p>
    <w:p w14:paraId="0325F4E1" w14:textId="77777777" w:rsidR="00FE51E4" w:rsidRDefault="00FE51E4" w:rsidP="00FE51E4">
      <w:r>
        <w:t>- Kompakt kivitel, utazáshoz is ideális</w:t>
      </w:r>
    </w:p>
    <w:p w14:paraId="62300FE3" w14:textId="77777777" w:rsidR="00FE51E4" w:rsidRDefault="00FE51E4" w:rsidP="00FE51E4"/>
    <w:p w14:paraId="0C76C9CD" w14:textId="77777777" w:rsidR="00FE51E4" w:rsidRDefault="00FE51E4" w:rsidP="00FE51E4">
      <w:r>
        <w:t>Használja ki a legmodernebb töltéstechnológia előnyeit, és válassza a HOME SA20PPS USB gyorstöltőt – megbízható energia minden helyzetben, kis méretben, nagy teljesítménnyel!</w:t>
      </w:r>
    </w:p>
    <w:p w14:paraId="0DA303FD" w14:textId="77777777" w:rsidR="00FE51E4" w:rsidRDefault="00FE51E4" w:rsidP="00FE51E4">
      <w:r>
        <w:t>három gyorstöltési szabvánnyal kompatibilis</w:t>
      </w:r>
    </w:p>
    <w:p w14:paraId="41DCAE18" w14:textId="77777777" w:rsidR="00FE51E4" w:rsidRDefault="00FE51E4" w:rsidP="00FE51E4">
      <w:r>
        <w:t xml:space="preserve">a legutolsó </w:t>
      </w:r>
      <w:proofErr w:type="spellStart"/>
      <w:r>
        <w:t>GaN</w:t>
      </w:r>
      <w:proofErr w:type="spellEnd"/>
      <w:r>
        <w:t xml:space="preserve"> technológia biztosítja a hatékony töltést kicsi méret és kisebb melegedés mellett   </w:t>
      </w:r>
    </w:p>
    <w:p w14:paraId="4A0F9680" w14:textId="77777777" w:rsidR="00FE51E4" w:rsidRDefault="00FE51E4" w:rsidP="00FE51E4">
      <w:r>
        <w:t>USB-A kimenet: QC kompatibilis gyorstöltő</w:t>
      </w:r>
    </w:p>
    <w:p w14:paraId="530D86CA" w14:textId="77777777" w:rsidR="00FE51E4" w:rsidRDefault="00FE51E4" w:rsidP="00FE51E4">
      <w:r>
        <w:t xml:space="preserve">USB-C kimenet: PPS és PD kompatibilis gyorstöltő </w:t>
      </w:r>
    </w:p>
    <w:p w14:paraId="48F8C880" w14:textId="77777777" w:rsidR="00FE51E4" w:rsidRDefault="00FE51E4" w:rsidP="00FE51E4">
      <w:r>
        <w:t>hagyományos töltőként is működik</w:t>
      </w:r>
    </w:p>
    <w:p w14:paraId="0B30BD88" w14:textId="77777777" w:rsidR="00FE51E4" w:rsidRDefault="00FE51E4" w:rsidP="00FE51E4">
      <w:r>
        <w:t>egyidejűleg két készülék töltéséhez</w:t>
      </w:r>
    </w:p>
    <w:p w14:paraId="67E3B484" w14:textId="77777777" w:rsidR="00FE51E4" w:rsidRDefault="00FE51E4" w:rsidP="00FE51E4">
      <w:r>
        <w:t>USB-C: (PD) 5V/3A (15.0W), 9V/2.22A (20.0W), 12V/1.67A (20.0W), (PPS) 5.0-11.0V/1.8A (19.8Wmax.)</w:t>
      </w:r>
    </w:p>
    <w:p w14:paraId="259108F1" w14:textId="77777777" w:rsidR="00FE51E4" w:rsidRDefault="00FE51E4" w:rsidP="00FE51E4">
      <w:r>
        <w:t xml:space="preserve">USB-A: (QC) 5V/3A (15.0W), 9V/2A (18.0W), 12V/1.5A (18.0W) </w:t>
      </w:r>
    </w:p>
    <w:p w14:paraId="4810C8FC" w14:textId="77777777" w:rsidR="00FE51E4" w:rsidRDefault="00FE51E4" w:rsidP="00FE51E4">
      <w:r>
        <w:t>USB-C+USB-A: 5V/3A (15.0Wmax.)</w:t>
      </w:r>
    </w:p>
    <w:p w14:paraId="3718AB8A" w14:textId="46FB57AB" w:rsidR="003362A1" w:rsidRPr="005513CB" w:rsidRDefault="00FE51E4" w:rsidP="00FE51E4">
      <w:r>
        <w:t xml:space="preserve">Total </w:t>
      </w:r>
      <w:proofErr w:type="spellStart"/>
      <w:r>
        <w:t>power</w:t>
      </w:r>
      <w:proofErr w:type="spellEnd"/>
      <w:r>
        <w:t>: 20Wmax.</w:t>
      </w:r>
    </w:p>
    <w:sectPr w:rsidR="003362A1" w:rsidRPr="00551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3E93"/>
    <w:rsid w:val="000468EA"/>
    <w:rsid w:val="00057DD5"/>
    <w:rsid w:val="00064762"/>
    <w:rsid w:val="000856F2"/>
    <w:rsid w:val="0009217F"/>
    <w:rsid w:val="000927A0"/>
    <w:rsid w:val="00096DE5"/>
    <w:rsid w:val="00097C94"/>
    <w:rsid w:val="000B700D"/>
    <w:rsid w:val="000C40B3"/>
    <w:rsid w:val="000D31A7"/>
    <w:rsid w:val="000D6373"/>
    <w:rsid w:val="000F2A2A"/>
    <w:rsid w:val="001031B0"/>
    <w:rsid w:val="00111FC6"/>
    <w:rsid w:val="00112086"/>
    <w:rsid w:val="00117A18"/>
    <w:rsid w:val="00125E86"/>
    <w:rsid w:val="001424AC"/>
    <w:rsid w:val="00142BD2"/>
    <w:rsid w:val="00161949"/>
    <w:rsid w:val="001831BF"/>
    <w:rsid w:val="001B1B07"/>
    <w:rsid w:val="001B4710"/>
    <w:rsid w:val="001D3989"/>
    <w:rsid w:val="001E2916"/>
    <w:rsid w:val="001E47AC"/>
    <w:rsid w:val="001F59C8"/>
    <w:rsid w:val="001F6B38"/>
    <w:rsid w:val="002051B0"/>
    <w:rsid w:val="00205C54"/>
    <w:rsid w:val="002120C9"/>
    <w:rsid w:val="00213D62"/>
    <w:rsid w:val="00262172"/>
    <w:rsid w:val="00286E58"/>
    <w:rsid w:val="00287984"/>
    <w:rsid w:val="002B2F7C"/>
    <w:rsid w:val="002F01BE"/>
    <w:rsid w:val="002F1CEC"/>
    <w:rsid w:val="00303B44"/>
    <w:rsid w:val="00322B21"/>
    <w:rsid w:val="00323C1F"/>
    <w:rsid w:val="0032462D"/>
    <w:rsid w:val="003339F6"/>
    <w:rsid w:val="003362A1"/>
    <w:rsid w:val="003455C6"/>
    <w:rsid w:val="00392402"/>
    <w:rsid w:val="0039762B"/>
    <w:rsid w:val="003B0343"/>
    <w:rsid w:val="003D3325"/>
    <w:rsid w:val="003E05C0"/>
    <w:rsid w:val="003E1928"/>
    <w:rsid w:val="00400C3B"/>
    <w:rsid w:val="00414FD6"/>
    <w:rsid w:val="00430253"/>
    <w:rsid w:val="004347DC"/>
    <w:rsid w:val="0045008B"/>
    <w:rsid w:val="00454C5C"/>
    <w:rsid w:val="004574C3"/>
    <w:rsid w:val="004617AC"/>
    <w:rsid w:val="004647EB"/>
    <w:rsid w:val="00477E02"/>
    <w:rsid w:val="00491179"/>
    <w:rsid w:val="004A0FEA"/>
    <w:rsid w:val="004D2783"/>
    <w:rsid w:val="004D29E8"/>
    <w:rsid w:val="004D357E"/>
    <w:rsid w:val="004E74AF"/>
    <w:rsid w:val="004F6221"/>
    <w:rsid w:val="0050783D"/>
    <w:rsid w:val="00520F1A"/>
    <w:rsid w:val="005267A2"/>
    <w:rsid w:val="005513CB"/>
    <w:rsid w:val="00562C66"/>
    <w:rsid w:val="00571A17"/>
    <w:rsid w:val="00571BA3"/>
    <w:rsid w:val="00574CD4"/>
    <w:rsid w:val="005910C0"/>
    <w:rsid w:val="005A15AA"/>
    <w:rsid w:val="005B1F1C"/>
    <w:rsid w:val="005B5CEA"/>
    <w:rsid w:val="005B7DFD"/>
    <w:rsid w:val="005C3A15"/>
    <w:rsid w:val="005D1680"/>
    <w:rsid w:val="005D3103"/>
    <w:rsid w:val="005D405A"/>
    <w:rsid w:val="005D6B1F"/>
    <w:rsid w:val="005E1A24"/>
    <w:rsid w:val="005F0630"/>
    <w:rsid w:val="005F469B"/>
    <w:rsid w:val="006028C5"/>
    <w:rsid w:val="00603C23"/>
    <w:rsid w:val="00634D1D"/>
    <w:rsid w:val="006376B4"/>
    <w:rsid w:val="00690E64"/>
    <w:rsid w:val="00696E6A"/>
    <w:rsid w:val="00696EBD"/>
    <w:rsid w:val="006C70BD"/>
    <w:rsid w:val="006D1FCB"/>
    <w:rsid w:val="006D6878"/>
    <w:rsid w:val="006D7063"/>
    <w:rsid w:val="006E29A3"/>
    <w:rsid w:val="006E29ED"/>
    <w:rsid w:val="006E6E09"/>
    <w:rsid w:val="006F06BB"/>
    <w:rsid w:val="007130FD"/>
    <w:rsid w:val="00726151"/>
    <w:rsid w:val="00732AC3"/>
    <w:rsid w:val="00740062"/>
    <w:rsid w:val="00754946"/>
    <w:rsid w:val="00777F49"/>
    <w:rsid w:val="007863E0"/>
    <w:rsid w:val="0078713C"/>
    <w:rsid w:val="0079335A"/>
    <w:rsid w:val="00797189"/>
    <w:rsid w:val="007B20DE"/>
    <w:rsid w:val="007B42A9"/>
    <w:rsid w:val="007B42F9"/>
    <w:rsid w:val="007E4CA0"/>
    <w:rsid w:val="0085497A"/>
    <w:rsid w:val="00855294"/>
    <w:rsid w:val="0085698C"/>
    <w:rsid w:val="00885DF2"/>
    <w:rsid w:val="008A22AC"/>
    <w:rsid w:val="008A6F88"/>
    <w:rsid w:val="008B11E4"/>
    <w:rsid w:val="008B1BAB"/>
    <w:rsid w:val="008B3716"/>
    <w:rsid w:val="008B37E5"/>
    <w:rsid w:val="008B41A4"/>
    <w:rsid w:val="008C047A"/>
    <w:rsid w:val="008D2744"/>
    <w:rsid w:val="008E0C20"/>
    <w:rsid w:val="008E1BFF"/>
    <w:rsid w:val="008F3542"/>
    <w:rsid w:val="009000F8"/>
    <w:rsid w:val="00901EAC"/>
    <w:rsid w:val="00905589"/>
    <w:rsid w:val="0090769D"/>
    <w:rsid w:val="00913F7A"/>
    <w:rsid w:val="00914415"/>
    <w:rsid w:val="00916C1F"/>
    <w:rsid w:val="00916FA0"/>
    <w:rsid w:val="009201D8"/>
    <w:rsid w:val="00924C38"/>
    <w:rsid w:val="00932F48"/>
    <w:rsid w:val="00937E5C"/>
    <w:rsid w:val="00952EB4"/>
    <w:rsid w:val="00956749"/>
    <w:rsid w:val="009800C6"/>
    <w:rsid w:val="009D2310"/>
    <w:rsid w:val="009E209A"/>
    <w:rsid w:val="009E5543"/>
    <w:rsid w:val="00A0617F"/>
    <w:rsid w:val="00A06BC8"/>
    <w:rsid w:val="00A13556"/>
    <w:rsid w:val="00A164B7"/>
    <w:rsid w:val="00A2221E"/>
    <w:rsid w:val="00A32A4F"/>
    <w:rsid w:val="00A341BC"/>
    <w:rsid w:val="00A34FE0"/>
    <w:rsid w:val="00A35DCC"/>
    <w:rsid w:val="00A35F2E"/>
    <w:rsid w:val="00A47863"/>
    <w:rsid w:val="00A52EC6"/>
    <w:rsid w:val="00A5343C"/>
    <w:rsid w:val="00A8047E"/>
    <w:rsid w:val="00A838AC"/>
    <w:rsid w:val="00A86714"/>
    <w:rsid w:val="00A92032"/>
    <w:rsid w:val="00A971DD"/>
    <w:rsid w:val="00AA1702"/>
    <w:rsid w:val="00AA2FD3"/>
    <w:rsid w:val="00AB3C61"/>
    <w:rsid w:val="00AC0AFE"/>
    <w:rsid w:val="00AC379F"/>
    <w:rsid w:val="00AC7F70"/>
    <w:rsid w:val="00AF1174"/>
    <w:rsid w:val="00AF692C"/>
    <w:rsid w:val="00B00069"/>
    <w:rsid w:val="00B074B8"/>
    <w:rsid w:val="00B16A3A"/>
    <w:rsid w:val="00B3077D"/>
    <w:rsid w:val="00B36FD8"/>
    <w:rsid w:val="00B719C4"/>
    <w:rsid w:val="00B761AC"/>
    <w:rsid w:val="00B8615B"/>
    <w:rsid w:val="00BB29B7"/>
    <w:rsid w:val="00C1480B"/>
    <w:rsid w:val="00C43FD4"/>
    <w:rsid w:val="00C47D84"/>
    <w:rsid w:val="00C552E8"/>
    <w:rsid w:val="00C70683"/>
    <w:rsid w:val="00C727FF"/>
    <w:rsid w:val="00C746EA"/>
    <w:rsid w:val="00C9109A"/>
    <w:rsid w:val="00C97E4A"/>
    <w:rsid w:val="00CB2CF6"/>
    <w:rsid w:val="00CC21F1"/>
    <w:rsid w:val="00CC3686"/>
    <w:rsid w:val="00CC4CD3"/>
    <w:rsid w:val="00CC5C70"/>
    <w:rsid w:val="00CC5F69"/>
    <w:rsid w:val="00CD09D7"/>
    <w:rsid w:val="00CE1BB0"/>
    <w:rsid w:val="00CF6D0E"/>
    <w:rsid w:val="00D2216C"/>
    <w:rsid w:val="00D305F7"/>
    <w:rsid w:val="00D41557"/>
    <w:rsid w:val="00D46887"/>
    <w:rsid w:val="00D53253"/>
    <w:rsid w:val="00D77EC5"/>
    <w:rsid w:val="00DA22D0"/>
    <w:rsid w:val="00DA7F30"/>
    <w:rsid w:val="00DB2B97"/>
    <w:rsid w:val="00DB4072"/>
    <w:rsid w:val="00DB7737"/>
    <w:rsid w:val="00DC3464"/>
    <w:rsid w:val="00DE3818"/>
    <w:rsid w:val="00DF3E42"/>
    <w:rsid w:val="00E00AE2"/>
    <w:rsid w:val="00E02042"/>
    <w:rsid w:val="00E072F0"/>
    <w:rsid w:val="00E10E00"/>
    <w:rsid w:val="00E12B58"/>
    <w:rsid w:val="00E138BC"/>
    <w:rsid w:val="00E343E0"/>
    <w:rsid w:val="00E40AE1"/>
    <w:rsid w:val="00E43E68"/>
    <w:rsid w:val="00E703A9"/>
    <w:rsid w:val="00E844E0"/>
    <w:rsid w:val="00E964E5"/>
    <w:rsid w:val="00EB4182"/>
    <w:rsid w:val="00ED02BD"/>
    <w:rsid w:val="00F104B0"/>
    <w:rsid w:val="00F109B7"/>
    <w:rsid w:val="00F20186"/>
    <w:rsid w:val="00F20409"/>
    <w:rsid w:val="00F429B3"/>
    <w:rsid w:val="00F44A8F"/>
    <w:rsid w:val="00F54A17"/>
    <w:rsid w:val="00F559A8"/>
    <w:rsid w:val="00F55B65"/>
    <w:rsid w:val="00F633C7"/>
    <w:rsid w:val="00F7158F"/>
    <w:rsid w:val="00F71614"/>
    <w:rsid w:val="00FB204B"/>
    <w:rsid w:val="00FB57E6"/>
    <w:rsid w:val="00FB707D"/>
    <w:rsid w:val="00FC3BEE"/>
    <w:rsid w:val="00FC48F5"/>
    <w:rsid w:val="00FC5C9A"/>
    <w:rsid w:val="00FD087C"/>
    <w:rsid w:val="00FD2486"/>
    <w:rsid w:val="00FD78D4"/>
    <w:rsid w:val="00FE2D8D"/>
    <w:rsid w:val="00FE51E4"/>
    <w:rsid w:val="00FE62A6"/>
    <w:rsid w:val="00FF1E3D"/>
    <w:rsid w:val="00FF3F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360</Words>
  <Characters>2484</Characters>
  <Application>Microsoft Office Word</Application>
  <DocSecurity>0</DocSecurity>
  <Lines>20</Lines>
  <Paragraphs>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Elektronic Somogyi</cp:lastModifiedBy>
  <cp:revision>28</cp:revision>
  <dcterms:created xsi:type="dcterms:W3CDTF">2022-06-17T07:01:00Z</dcterms:created>
  <dcterms:modified xsi:type="dcterms:W3CDTF">2025-06-19T10:15:00Z</dcterms:modified>
</cp:coreProperties>
</file>