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CBF81C0" w14:textId="77777777" w:rsidR="000A6945" w:rsidRDefault="000A6945" w:rsidP="000A6945">
      <w:r>
        <w:t>névleges lapátátmérő: 40 cm</w:t>
      </w:r>
    </w:p>
    <w:p w14:paraId="79E1631C" w14:textId="77777777" w:rsidR="000A6945" w:rsidRDefault="000A6945" w:rsidP="000A6945">
      <w:r>
        <w:t>érintőgombokkal vagy távirányítóval vezérelhető</w:t>
      </w:r>
    </w:p>
    <w:p w14:paraId="56A42A7F" w14:textId="77777777" w:rsidR="000A6945" w:rsidRDefault="000A6945" w:rsidP="000A6945">
      <w:r>
        <w:t>3-féle magasságban szerelhető (78/105/132 cm)</w:t>
      </w:r>
    </w:p>
    <w:p w14:paraId="72FF37C1" w14:textId="77777777" w:rsidR="000A6945" w:rsidRDefault="000A6945" w:rsidP="000A6945">
      <w:r>
        <w:t>5 db átlátszó ventilátorlapát</w:t>
      </w:r>
    </w:p>
    <w:p w14:paraId="440ADD5A" w14:textId="77777777" w:rsidR="000A6945" w:rsidRDefault="000A6945" w:rsidP="000A6945">
      <w:r>
        <w:t>állítható fejdőlésszög</w:t>
      </w:r>
    </w:p>
    <w:p w14:paraId="6FDA9172" w14:textId="77777777" w:rsidR="000A6945" w:rsidRDefault="000A6945" w:rsidP="000A6945">
      <w:r>
        <w:t>fehér LED kijelző, kikapcsolható</w:t>
      </w:r>
    </w:p>
    <w:p w14:paraId="2F0AB4C2" w14:textId="77777777" w:rsidR="000A6945" w:rsidRDefault="000A6945" w:rsidP="000A6945">
      <w:r>
        <w:t>4 sebességfokozat + éjszakai funkció</w:t>
      </w:r>
    </w:p>
    <w:p w14:paraId="48C53125" w14:textId="77777777" w:rsidR="000A6945" w:rsidRDefault="000A6945" w:rsidP="000A6945">
      <w:r>
        <w:t>kapcsolható oszcillálás</w:t>
      </w:r>
    </w:p>
    <w:p w14:paraId="4FFB3AE6" w14:textId="77777777" w:rsidR="000A6945" w:rsidRDefault="000A6945" w:rsidP="000A6945">
      <w:r>
        <w:t>kikapcsolásidőzítés 1-9 óra</w:t>
      </w:r>
    </w:p>
    <w:p w14:paraId="740F56F4" w14:textId="77777777" w:rsidR="000A6945" w:rsidRDefault="000A6945" w:rsidP="000A6945">
      <w:r>
        <w:t>távirányító tápellátása: 1x3V (CR2025) gombelem, tartozék</w:t>
      </w:r>
    </w:p>
    <w:p w14:paraId="0B87C0D6" w14:textId="77777777" w:rsidR="000A6945" w:rsidRDefault="000A6945" w:rsidP="000A6945">
      <w:r>
        <w:t>tápellátás: 220-240V~ 50-60Hz 60W</w:t>
      </w:r>
    </w:p>
    <w:p w14:paraId="79116F65" w14:textId="71FD7E52" w:rsidR="00FB707D" w:rsidRPr="005513CB" w:rsidRDefault="000A6945" w:rsidP="000A6945">
      <w:r>
        <w:t>befoglaló mérete: 46x(78/105/132)x40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A6945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17</cp:revision>
  <dcterms:created xsi:type="dcterms:W3CDTF">2022-06-17T07:01:00Z</dcterms:created>
  <dcterms:modified xsi:type="dcterms:W3CDTF">2024-01-29T13:13:00Z</dcterms:modified>
</cp:coreProperties>
</file>