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977EF" w14:textId="77777777" w:rsidR="00844F8A" w:rsidRPr="00844F8A" w:rsidRDefault="00844F8A" w:rsidP="00844F8A">
      <w:pPr>
        <w:rPr>
          <w:rFonts w:cstheme="minorHAnsi"/>
          <w:b/>
        </w:rPr>
      </w:pPr>
      <w:r w:rsidRPr="00844F8A">
        <w:rPr>
          <w:rFonts w:cstheme="minorHAnsi"/>
          <w:b/>
        </w:rPr>
        <w:t>Termékleírás</w:t>
      </w:r>
    </w:p>
    <w:p w14:paraId="7FEDBD92" w14:textId="5F880983" w:rsidR="00256CE7" w:rsidRPr="00256CE7" w:rsidRDefault="00256CE7" w:rsidP="00256CE7">
      <w:pPr>
        <w:pStyle w:val="NormlWeb"/>
        <w:spacing w:after="0"/>
        <w:rPr>
          <w:rFonts w:asciiTheme="minorHAnsi" w:hAnsiTheme="minorHAnsi" w:cstheme="minorHAnsi"/>
        </w:rPr>
      </w:pPr>
      <w:r w:rsidRPr="00256CE7">
        <w:rPr>
          <w:rFonts w:asciiTheme="minorHAnsi" w:hAnsiTheme="minorHAnsi" w:cstheme="minorHAnsi"/>
        </w:rPr>
        <w:t>Szeretné, ha otthona minden pillanatban a legmagasabb biztonságban lenne? Telepítse a FireAngel ST-630-INT kombinált hő-és füstérzékelőt, mely a beépített Thermoptek multiszenzornak köszönhetően ötvözi a legkorszerűbb optikai érzékelést a hőérzékeléssel, így egyaránt gyorsan érzékeli a hevesen lángoló és a parázsló tüzeket is.</w:t>
      </w:r>
    </w:p>
    <w:p w14:paraId="1D65BDC1" w14:textId="00E1CAFF" w:rsidR="00256CE7" w:rsidRPr="00256CE7" w:rsidRDefault="00256CE7" w:rsidP="00256CE7">
      <w:pPr>
        <w:pStyle w:val="NormlWeb"/>
        <w:spacing w:after="0"/>
        <w:rPr>
          <w:rFonts w:asciiTheme="minorHAnsi" w:hAnsiTheme="minorHAnsi" w:cstheme="minorHAnsi"/>
        </w:rPr>
      </w:pPr>
      <w:r w:rsidRPr="00256CE7">
        <w:rPr>
          <w:rFonts w:asciiTheme="minorHAnsi" w:hAnsiTheme="minorHAnsi" w:cstheme="minorHAnsi"/>
        </w:rPr>
        <w:t>A készülék az EN 14604 szabványnak laborvizsgálattal igazoltan megfelel. A praktikus funkciók, mint tesztüzemmód, élettartam vége jelzés gondoskodnak nem csupán az Ön biztonságáról, hanem kényelméről is. A vészjelző tápellátását beépített, nem cserélhető lítium elem biztosítja, melynek várható üzemideje 10 év, megfelelő működési hőmérséklet (+4 °C - +38 °C) mellett. A készülékház UL94 V0 lángálló műanyagból készült. Az ST-630-INT kombinált hő-és füstérzékelő a FireAngel W2 (WiSafe2), Z-Wave és Zigbee modulok befogadására tökéletesen alkalmas, így akár 50 másik szén-monoxid, hő és/vagy füstérzékelővel hálózatba kapcsolható.</w:t>
      </w:r>
    </w:p>
    <w:p w14:paraId="50344B4C" w14:textId="632D64FC" w:rsidR="00C65242" w:rsidRPr="00844F8A" w:rsidRDefault="00256CE7" w:rsidP="00256CE7">
      <w:pPr>
        <w:pStyle w:val="NormlWeb"/>
        <w:spacing w:before="0" w:beforeAutospacing="0" w:after="0" w:afterAutospacing="0"/>
        <w:rPr>
          <w:rFonts w:asciiTheme="minorHAnsi" w:hAnsiTheme="minorHAnsi" w:cstheme="minorHAnsi"/>
        </w:rPr>
      </w:pPr>
      <w:r w:rsidRPr="00256CE7">
        <w:rPr>
          <w:rFonts w:asciiTheme="minorHAnsi" w:hAnsiTheme="minorHAnsi" w:cstheme="minorHAnsi"/>
        </w:rPr>
        <w:t>Üzembe helyezés előtt figyelmesen olvassa el a termék használati útmutatóját! A garancia ideje 5 év, a készülék várható élettartama 10 év. Tegyen otthona biztonságáért még ma!</w:t>
      </w:r>
      <w:r w:rsidR="00844F8A" w:rsidRPr="00844F8A">
        <w:rPr>
          <w:rFonts w:asciiTheme="minorHAnsi" w:hAnsiTheme="minorHAnsi" w:cstheme="minorHAnsi"/>
        </w:rPr>
        <w:br/>
      </w:r>
    </w:p>
    <w:p w14:paraId="1487E38A" w14:textId="77777777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EN 14604 szabványnak megfelel</w:t>
      </w:r>
    </w:p>
    <w:p w14:paraId="3C30E6B2" w14:textId="77777777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beépített optikai füstérzékelő</w:t>
      </w:r>
    </w:p>
    <w:p w14:paraId="3B0F1D88" w14:textId="77777777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tesztüzemmód</w:t>
      </w:r>
    </w:p>
    <w:p w14:paraId="4DECCAEA" w14:textId="77777777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élettartam vége jelzés</w:t>
      </w:r>
    </w:p>
    <w:p w14:paraId="10314B0D" w14:textId="77777777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tápellátás: beépített akkumulátor: 3 V, lítium, 10 év várható üzemidő</w:t>
      </w:r>
    </w:p>
    <w:p w14:paraId="4E18F59B" w14:textId="77777777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működési hőmérséklet: +4 °C - +38 °C</w:t>
      </w:r>
    </w:p>
    <w:p w14:paraId="2E932AE1" w14:textId="77777777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készülék élettartam: 10 év</w:t>
      </w:r>
    </w:p>
    <w:p w14:paraId="5EE0BEF8" w14:textId="2B6A5FEA" w:rsidR="00C65242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 xml:space="preserve">jótállás: </w:t>
      </w:r>
      <w:r w:rsidR="002274E7" w:rsidRPr="00844F8A">
        <w:rPr>
          <w:rFonts w:cstheme="minorHAnsi"/>
        </w:rPr>
        <w:t>5</w:t>
      </w:r>
      <w:r w:rsidRPr="00844F8A">
        <w:rPr>
          <w:rFonts w:cstheme="minorHAnsi"/>
        </w:rPr>
        <w:t xml:space="preserve"> év</w:t>
      </w:r>
    </w:p>
    <w:p w14:paraId="6F0B2A00" w14:textId="77777777" w:rsidR="00481B83" w:rsidRPr="00844F8A" w:rsidRDefault="00C65242" w:rsidP="00844F8A">
      <w:pPr>
        <w:rPr>
          <w:rFonts w:cstheme="minorHAnsi"/>
        </w:rPr>
      </w:pPr>
      <w:r w:rsidRPr="00844F8A">
        <w:rPr>
          <w:rFonts w:cstheme="minorHAnsi"/>
        </w:rPr>
        <w:t>W2 MODULE befogadására alkalmas és más, ilyen modullal szerelt ST-630 és/vagy HT-630 érzékelőkkel hálózatba kapcsolható. A hálózatba kapcsolt termékek közül ha egy riaszt, az összes</w:t>
      </w:r>
    </w:p>
    <w:sectPr w:rsidR="00481B83" w:rsidRPr="00844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6213"/>
    <w:rsid w:val="002274E7"/>
    <w:rsid w:val="00256CE7"/>
    <w:rsid w:val="002E40C7"/>
    <w:rsid w:val="00307F2F"/>
    <w:rsid w:val="00392975"/>
    <w:rsid w:val="003944A3"/>
    <w:rsid w:val="003D28DE"/>
    <w:rsid w:val="00423838"/>
    <w:rsid w:val="00481B83"/>
    <w:rsid w:val="00532836"/>
    <w:rsid w:val="005F51F0"/>
    <w:rsid w:val="00655888"/>
    <w:rsid w:val="006E450D"/>
    <w:rsid w:val="00844F8A"/>
    <w:rsid w:val="0095537F"/>
    <w:rsid w:val="00987531"/>
    <w:rsid w:val="009A3AEE"/>
    <w:rsid w:val="00A02D24"/>
    <w:rsid w:val="00A54498"/>
    <w:rsid w:val="00B01666"/>
    <w:rsid w:val="00B24935"/>
    <w:rsid w:val="00B63DD2"/>
    <w:rsid w:val="00C65242"/>
    <w:rsid w:val="00D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D5E2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44F8A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2022-06-08T06:08:00Z</dcterms:created>
  <dcterms:modified xsi:type="dcterms:W3CDTF">2024-04-15T11:53:00Z</dcterms:modified>
</cp:coreProperties>
</file>