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701E2" w:rsidRDefault="00F701E2" w:rsidP="00481B83">
      <w:pPr>
        <w:rPr>
          <w:b/>
        </w:rPr>
      </w:pPr>
      <w:bookmarkStart w:id="0" w:name="_GoBack"/>
      <w:bookmarkEnd w:id="0"/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F701E2" w:rsidRDefault="00F701E2" w:rsidP="00F701E2">
      <w:r>
        <w:t>150 kg teherbírás</w:t>
      </w:r>
    </w:p>
    <w:p w:rsidR="00F701E2" w:rsidRDefault="00F701E2" w:rsidP="00F701E2">
      <w:proofErr w:type="gramStart"/>
      <w:r>
        <w:t>pillanatok</w:t>
      </w:r>
      <w:proofErr w:type="gramEnd"/>
      <w:r>
        <w:t xml:space="preserve"> alatt kinyitható vagy lapra hajtható</w:t>
      </w:r>
    </w:p>
    <w:p w:rsidR="00F701E2" w:rsidRDefault="00F701E2" w:rsidP="00F701E2">
      <w:proofErr w:type="gramStart"/>
      <w:r>
        <w:t>a</w:t>
      </w:r>
      <w:proofErr w:type="gramEnd"/>
      <w:r>
        <w:t xml:space="preserve"> váz, a fogantyú acélból készült</w:t>
      </w:r>
    </w:p>
    <w:p w:rsidR="00F701E2" w:rsidRDefault="00F701E2" w:rsidP="00F701E2">
      <w:proofErr w:type="gramStart"/>
      <w:r>
        <w:t>golyóscsapágyas</w:t>
      </w:r>
      <w:proofErr w:type="gramEnd"/>
      <w:r>
        <w:t xml:space="preserve"> kerekek</w:t>
      </w:r>
    </w:p>
    <w:p w:rsidR="00F701E2" w:rsidRDefault="00F701E2" w:rsidP="00F701E2">
      <w:proofErr w:type="gramStart"/>
      <w:r>
        <w:t>tömege</w:t>
      </w:r>
      <w:proofErr w:type="gramEnd"/>
      <w:r>
        <w:t xml:space="preserve"> 7,8 kg</w:t>
      </w:r>
    </w:p>
    <w:p w:rsidR="00F701E2" w:rsidRDefault="00F701E2" w:rsidP="00F701E2">
      <w:proofErr w:type="gramStart"/>
      <w:r>
        <w:t>mérete</w:t>
      </w:r>
      <w:proofErr w:type="gramEnd"/>
      <w:r>
        <w:t>:</w:t>
      </w:r>
    </w:p>
    <w:p w:rsidR="00F701E2" w:rsidRDefault="00F701E2" w:rsidP="00F701E2">
      <w:r>
        <w:tab/>
      </w:r>
      <w:proofErr w:type="gramStart"/>
      <w:r>
        <w:t>összecsukva</w:t>
      </w:r>
      <w:proofErr w:type="gramEnd"/>
      <w:r>
        <w:t>: 73,5 x 47 x 23 cm</w:t>
      </w:r>
    </w:p>
    <w:p w:rsidR="00F701E2" w:rsidRDefault="00F701E2" w:rsidP="00F701E2">
      <w:r>
        <w:tab/>
      </w:r>
      <w:proofErr w:type="gramStart"/>
      <w:r>
        <w:t>kinyitva</w:t>
      </w:r>
      <w:proofErr w:type="gramEnd"/>
      <w:r>
        <w:t>: 73,5 x 47 x 83 cm</w:t>
      </w:r>
    </w:p>
    <w:p w:rsidR="00282F7A" w:rsidRPr="00282F7A" w:rsidRDefault="00F701E2" w:rsidP="00F701E2">
      <w:r>
        <w:tab/>
      </w:r>
      <w:proofErr w:type="gramStart"/>
      <w:r>
        <w:t>plató</w:t>
      </w:r>
      <w:proofErr w:type="gramEnd"/>
      <w:r>
        <w:t xml:space="preserve"> mérete: 73,5 x 47 cm</w:t>
      </w:r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2022-08-29T11:52:00Z</dcterms:created>
  <dcterms:modified xsi:type="dcterms:W3CDTF">2022-08-29T11:52:00Z</dcterms:modified>
</cp:coreProperties>
</file>