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2699D" w:rsidRDefault="0042699D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2699D" w:rsidRDefault="0042699D" w:rsidP="0042699D">
      <w:proofErr w:type="spellStart"/>
      <w:r>
        <w:t>designer</w:t>
      </w:r>
      <w:proofErr w:type="spellEnd"/>
      <w:r>
        <w:t xml:space="preserve"> kés és </w:t>
      </w:r>
      <w:proofErr w:type="spellStart"/>
      <w:r>
        <w:t>multifunkciós</w:t>
      </w:r>
      <w:proofErr w:type="spellEnd"/>
      <w:r>
        <w:t xml:space="preserve"> szerszám</w:t>
      </w:r>
    </w:p>
    <w:p w:rsidR="0042699D" w:rsidRDefault="0042699D" w:rsidP="0042699D">
      <w:proofErr w:type="spellStart"/>
      <w:r>
        <w:t>karabíner</w:t>
      </w:r>
      <w:proofErr w:type="spellEnd"/>
      <w:r>
        <w:t xml:space="preserve">, sörnyitó, kicsi/nagy laposfejű csavarhúzó, reszelő, </w:t>
      </w:r>
      <w:proofErr w:type="spellStart"/>
      <w:r>
        <w:t>damilvágó</w:t>
      </w:r>
      <w:proofErr w:type="spellEnd"/>
      <w:r>
        <w:t>, fekete titánréteggel bevont, rozsdamentes acél kés</w:t>
      </w:r>
    </w:p>
    <w:p w:rsidR="0042699D" w:rsidRDefault="0042699D" w:rsidP="0042699D">
      <w:proofErr w:type="gramStart"/>
      <w:r>
        <w:t>könnyű</w:t>
      </w:r>
      <w:proofErr w:type="gramEnd"/>
      <w:r>
        <w:t>, vékony és kis helyen is elfér</w:t>
      </w:r>
    </w:p>
    <w:p w:rsidR="00A60F6B" w:rsidRPr="00766173" w:rsidRDefault="0042699D" w:rsidP="0042699D">
      <w:proofErr w:type="gramStart"/>
      <w:r>
        <w:t>méretek</w:t>
      </w:r>
      <w:proofErr w:type="gramEnd"/>
      <w:r>
        <w:t xml:space="preserve"> (összecsukva): 8,6 x 2 x 1,2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2022-07-27T08:52:00Z</dcterms:created>
  <dcterms:modified xsi:type="dcterms:W3CDTF">2022-07-27T08:52:00Z</dcterms:modified>
</cp:coreProperties>
</file>