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52F4ED" w14:textId="3553FEDB" w:rsidR="008124A2" w:rsidRDefault="008124A2" w:rsidP="008124A2">
      <w:r>
        <w:t>Egy megbízható távirányítót keres TCL okos TV-jéhez, amely azonnal használható? A Home URCTCL távirányítóval könnyedén irányíthatja televízióját anélkül, hogy bármilyen beállítással kellene bajlódnia.</w:t>
      </w:r>
    </w:p>
    <w:p w14:paraId="08236B5A" w14:textId="7264EA47" w:rsidR="008124A2" w:rsidRDefault="008124A2" w:rsidP="008124A2">
      <w:r>
        <w:t>Ez a távirányító kifejezetten TCL okos televíziókhoz lett tervezve, így garantáltan kompatibilis a készülékeivel. Előre kódolt funkciói révén nincs szükség semmiféle programozásra, egyszerűen csak helyezze bele az AAA elemeket (nem tartozék), és már kezelheti is TV-jét.</w:t>
      </w:r>
    </w:p>
    <w:p w14:paraId="4436DF04" w14:textId="51DA0DE6" w:rsidR="008124A2" w:rsidRDefault="008124A2" w:rsidP="008124A2">
      <w:r>
        <w:t>A Home URCTCL távirányítóval a kényelem otthonába érkezik. Haszontalan távirányítók helyett válasszon egy olyan megoldást, amely biztosítja a zökkenőmentes és intuitív TV-nézést. Tökéletes választás mindennapi használatra.</w:t>
      </w:r>
    </w:p>
    <w:p w14:paraId="071A8863" w14:textId="0A1434B6" w:rsidR="008124A2" w:rsidRDefault="008124A2" w:rsidP="008124A2">
      <w:r>
        <w:t>TCL márkájú okos TV készülékekhez</w:t>
      </w:r>
    </w:p>
    <w:p w14:paraId="1FEEFABC" w14:textId="77777777" w:rsidR="008124A2" w:rsidRDefault="008124A2" w:rsidP="008124A2">
      <w:r>
        <w:t>előre kódolt, nem igényel beállítást</w:t>
      </w:r>
    </w:p>
    <w:p w14:paraId="79116F65" w14:textId="2E15BDB0" w:rsidR="00FB707D" w:rsidRPr="005513CB" w:rsidRDefault="008124A2" w:rsidP="008124A2">
      <w:r>
        <w:t>tápellátás: 2 x 1,5V (AAA)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124A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F328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2024-05-22T08:11:00Z</dcterms:modified>
</cp:coreProperties>
</file>