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D2275F1" w14:textId="77777777" w:rsidR="00350E60" w:rsidRDefault="00350E60" w:rsidP="00350E60">
      <w:r>
        <w:t>átmérő: 30 cm, magasság: 3 cm</w:t>
      </w:r>
    </w:p>
    <w:p w14:paraId="5E13A0A0" w14:textId="77777777" w:rsidR="00350E60" w:rsidRDefault="00350E60" w:rsidP="00350E60">
      <w:r>
        <w:t>anyaga: polipropilén</w:t>
      </w:r>
    </w:p>
    <w:p w14:paraId="3206008E" w14:textId="77777777" w:rsidR="00350E60" w:rsidRDefault="00350E60" w:rsidP="00350E60">
      <w:r>
        <w:t>BPA mentes, nem mérgező, antibakteriális</w:t>
      </w:r>
    </w:p>
    <w:p w14:paraId="2B5006AD" w14:textId="77777777" w:rsidR="00350E60" w:rsidRDefault="00350E60" w:rsidP="00350E60">
      <w:r>
        <w:t>fizikai behatásoknak ellenáll</w:t>
      </w:r>
    </w:p>
    <w:p w14:paraId="381CF271" w14:textId="77777777" w:rsidR="00350E60" w:rsidRDefault="00350E60" w:rsidP="00350E60">
      <w:r>
        <w:t>hosszú élettartamú</w:t>
      </w:r>
    </w:p>
    <w:p w14:paraId="37634C3E" w14:textId="498D997D" w:rsidR="00481B83" w:rsidRPr="00481B83" w:rsidRDefault="00350E60" w:rsidP="00350E60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50E60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2023-05-23T07:05:00Z</dcterms:modified>
</cp:coreProperties>
</file>