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4D2DB" w14:textId="51C67923" w:rsidR="00D402CB" w:rsidRDefault="00D402CB" w:rsidP="00D402CB">
      <w:pPr>
        <w:spacing w:after="0" w:line="240" w:lineRule="auto"/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ZLN2174</w:t>
      </w:r>
    </w:p>
    <w:p w14:paraId="2831DE2F" w14:textId="77777777" w:rsidR="00D402CB" w:rsidRDefault="00D402CB" w:rsidP="00D402CB">
      <w:pPr>
        <w:pStyle w:val="Listaszerbekezds"/>
        <w:numPr>
          <w:ilvl w:val="0"/>
          <w:numId w:val="1"/>
        </w:numPr>
        <w:spacing w:after="0" w:line="240" w:lineRule="auto"/>
      </w:pPr>
      <w:r>
        <w:t>öntöttvas főzőlap mérete: 185mm</w:t>
      </w:r>
    </w:p>
    <w:p w14:paraId="1C2576AF" w14:textId="77777777" w:rsidR="00D402CB" w:rsidRDefault="00D402CB" w:rsidP="00D402CB">
      <w:pPr>
        <w:pStyle w:val="Listaszerbekezds"/>
        <w:numPr>
          <w:ilvl w:val="0"/>
          <w:numId w:val="1"/>
        </w:numPr>
        <w:spacing w:after="0" w:line="240" w:lineRule="auto"/>
      </w:pPr>
      <w:r>
        <w:t>túlmelegedés elleni védelem</w:t>
      </w:r>
    </w:p>
    <w:p w14:paraId="6446E799" w14:textId="77777777" w:rsidR="00D402CB" w:rsidRDefault="00D402CB" w:rsidP="00D402CB">
      <w:pPr>
        <w:pStyle w:val="Listaszerbekezds"/>
        <w:numPr>
          <w:ilvl w:val="0"/>
          <w:numId w:val="1"/>
        </w:numPr>
        <w:spacing w:after="0" w:line="240" w:lineRule="auto"/>
      </w:pPr>
      <w:r>
        <w:t>hőmérséklet szabályozó gomb</w:t>
      </w:r>
    </w:p>
    <w:p w14:paraId="0F2FB220" w14:textId="77777777" w:rsidR="00D402CB" w:rsidRDefault="00D402CB" w:rsidP="00D402CB">
      <w:pPr>
        <w:pStyle w:val="Listaszerbekezds"/>
        <w:numPr>
          <w:ilvl w:val="0"/>
          <w:numId w:val="1"/>
        </w:numPr>
        <w:spacing w:after="0" w:line="240" w:lineRule="auto"/>
      </w:pPr>
      <w:r>
        <w:t>működést visszajelző fény</w:t>
      </w:r>
    </w:p>
    <w:p w14:paraId="33D12B6D" w14:textId="77777777" w:rsidR="00D402CB" w:rsidRDefault="00D402CB" w:rsidP="00D402CB">
      <w:pPr>
        <w:pStyle w:val="Listaszerbekezds"/>
        <w:numPr>
          <w:ilvl w:val="0"/>
          <w:numId w:val="1"/>
        </w:numPr>
        <w:spacing w:after="0" w:line="240" w:lineRule="auto"/>
      </w:pPr>
      <w:r>
        <w:t>csúszásmentes gumi lábak</w:t>
      </w:r>
    </w:p>
    <w:p w14:paraId="7A7BB81B" w14:textId="77777777" w:rsidR="00D402CB" w:rsidRDefault="00D402CB" w:rsidP="00D402CB">
      <w:pPr>
        <w:pStyle w:val="Listaszerbekezds"/>
        <w:numPr>
          <w:ilvl w:val="0"/>
          <w:numId w:val="1"/>
        </w:numPr>
        <w:spacing w:after="0" w:line="240" w:lineRule="auto"/>
      </w:pPr>
      <w:r>
        <w:t>könnyen tisztítható</w:t>
      </w:r>
    </w:p>
    <w:p w14:paraId="2AD95FD4" w14:textId="7752D6E5" w:rsidR="0065021B" w:rsidRDefault="00D402CB" w:rsidP="00D402CB">
      <w:pPr>
        <w:pStyle w:val="Listaszerbekezds"/>
        <w:numPr>
          <w:ilvl w:val="0"/>
          <w:numId w:val="1"/>
        </w:numPr>
        <w:spacing w:after="0" w:line="240" w:lineRule="auto"/>
      </w:pPr>
      <w:r>
        <w:t>fekete színű</w:t>
      </w:r>
    </w:p>
    <w:p w14:paraId="32EFF896" w14:textId="77777777" w:rsidR="00D402CB" w:rsidRDefault="00D402CB" w:rsidP="00D402CB">
      <w:pPr>
        <w:spacing w:after="0" w:line="240" w:lineRule="auto"/>
      </w:pPr>
    </w:p>
    <w:p w14:paraId="5C56210B" w14:textId="77777777" w:rsidR="00D402CB" w:rsidRPr="00D402CB" w:rsidRDefault="00D402CB" w:rsidP="00D402CB">
      <w:pPr>
        <w:spacing w:after="0" w:line="240" w:lineRule="auto"/>
        <w:rPr>
          <w:b/>
          <w:bCs/>
        </w:rPr>
      </w:pPr>
      <w:r w:rsidRPr="00D402CB">
        <w:rPr>
          <w:b/>
          <w:bCs/>
        </w:rPr>
        <w:t>Mitől válik egy egyszerű főzőlap igazán hasznossá akkor is, amikor gyors, rugalmas és megbízható megoldásra van szükség?</w:t>
      </w:r>
    </w:p>
    <w:p w14:paraId="6F3E7A96" w14:textId="77777777" w:rsidR="00D402CB" w:rsidRPr="00D402CB" w:rsidRDefault="00D402CB" w:rsidP="00D402CB">
      <w:pPr>
        <w:spacing w:after="0" w:line="240" w:lineRule="auto"/>
      </w:pPr>
      <w:r w:rsidRPr="00D402CB">
        <w:t xml:space="preserve">A </w:t>
      </w:r>
      <w:proofErr w:type="spellStart"/>
      <w:r w:rsidRPr="00D402CB">
        <w:t>Zilan</w:t>
      </w:r>
      <w:proofErr w:type="spellEnd"/>
      <w:r w:rsidRPr="00D402CB">
        <w:t xml:space="preserve"> ZLN2174 elektromos főzőlap ideális választás kisebb konyhákba, nyaralókba, irodákba vagy kiegészítő főzési lehetőségként, hiszen a 1500 W teljesítmény, a 185 mm átmérőjű öntöttvas főzőfelület és az állítható hőmérséklet-szabályozás hatékony és egyenletes hőleadást biztosít a mindennapi főzés során.</w:t>
      </w:r>
    </w:p>
    <w:p w14:paraId="4AF1B34B" w14:textId="77777777" w:rsidR="00D402CB" w:rsidRPr="00D402CB" w:rsidRDefault="00D402CB" w:rsidP="00D402CB">
      <w:pPr>
        <w:spacing w:after="0" w:line="240" w:lineRule="auto"/>
      </w:pPr>
    </w:p>
    <w:p w14:paraId="3578262E" w14:textId="77777777" w:rsidR="00D402CB" w:rsidRPr="00D402CB" w:rsidRDefault="00D402CB" w:rsidP="00D402CB">
      <w:pPr>
        <w:spacing w:after="0" w:line="240" w:lineRule="auto"/>
        <w:rPr>
          <w:b/>
          <w:bCs/>
        </w:rPr>
      </w:pPr>
      <w:r w:rsidRPr="00D402CB">
        <w:rPr>
          <w:b/>
          <w:bCs/>
        </w:rPr>
        <w:t>Erőteljes teljesítmény, egyenletes hőeloszlás</w:t>
      </w:r>
    </w:p>
    <w:p w14:paraId="5D5D75B2" w14:textId="77777777" w:rsidR="00D402CB" w:rsidRPr="00D402CB" w:rsidRDefault="00D402CB" w:rsidP="00D402CB">
      <w:pPr>
        <w:spacing w:after="0" w:line="240" w:lineRule="auto"/>
      </w:pPr>
      <w:r w:rsidRPr="00D402CB">
        <w:t>Az öntöttvas főzőlap kiváló hőtartó képességgel rendelkezik, így a hő egyenletesen oszlik el az edény alján. A 1500 W-os teljesítmény lehetővé teszi a gyors felmelegedést, legyen szó főzésről, melegítésről vagy egyszerűbb sütési feladatokról. A fokozatmentesen állítható hőmérséklet-szabályozó gomb pontos irányítást biztosít az elkészítési folyamat felett.</w:t>
      </w:r>
    </w:p>
    <w:p w14:paraId="65791656" w14:textId="77777777" w:rsidR="00D402CB" w:rsidRPr="00D402CB" w:rsidRDefault="00D402CB" w:rsidP="00D402CB">
      <w:pPr>
        <w:spacing w:after="0" w:line="240" w:lineRule="auto"/>
      </w:pPr>
    </w:p>
    <w:p w14:paraId="715AD7ED" w14:textId="77777777" w:rsidR="00D402CB" w:rsidRPr="00D402CB" w:rsidRDefault="00D402CB" w:rsidP="00D402CB">
      <w:pPr>
        <w:spacing w:after="0" w:line="240" w:lineRule="auto"/>
        <w:rPr>
          <w:b/>
          <w:bCs/>
        </w:rPr>
      </w:pPr>
      <w:r w:rsidRPr="00D402CB">
        <w:rPr>
          <w:b/>
          <w:bCs/>
        </w:rPr>
        <w:t>Biztonság és stabilitás a mindennapi használatban</w:t>
      </w:r>
    </w:p>
    <w:p w14:paraId="451A9483" w14:textId="77777777" w:rsidR="00D402CB" w:rsidRPr="00D402CB" w:rsidRDefault="00D402CB" w:rsidP="00D402CB">
      <w:pPr>
        <w:spacing w:after="0" w:line="240" w:lineRule="auto"/>
      </w:pPr>
      <w:r w:rsidRPr="00D402CB">
        <w:t xml:space="preserve">A </w:t>
      </w:r>
      <w:proofErr w:type="gramStart"/>
      <w:r w:rsidRPr="00D402CB">
        <w:t>készülék  túlmelegedés</w:t>
      </w:r>
      <w:proofErr w:type="gramEnd"/>
      <w:r w:rsidRPr="00D402CB">
        <w:t xml:space="preserve"> elleni védelemmel van ellátva, amely hozzájárul a gondtalan használathoz. A működést jelző visszajelző fény egyértelmű tájékoztatást ad az aktuális állapotról, míg a csúszásmentes gumi lábak stabil elhelyezést biztosítanak a konyhapulton.</w:t>
      </w:r>
    </w:p>
    <w:p w14:paraId="27C03158" w14:textId="77777777" w:rsidR="00D402CB" w:rsidRPr="00D402CB" w:rsidRDefault="00D402CB" w:rsidP="00D402CB">
      <w:pPr>
        <w:spacing w:after="0" w:line="240" w:lineRule="auto"/>
      </w:pPr>
    </w:p>
    <w:p w14:paraId="1331C8F3" w14:textId="77777777" w:rsidR="00D402CB" w:rsidRPr="00D402CB" w:rsidRDefault="00D402CB" w:rsidP="00D402CB">
      <w:pPr>
        <w:spacing w:after="0" w:line="240" w:lineRule="auto"/>
        <w:rPr>
          <w:b/>
          <w:bCs/>
        </w:rPr>
      </w:pPr>
      <w:r w:rsidRPr="00D402CB">
        <w:rPr>
          <w:b/>
          <w:bCs/>
        </w:rPr>
        <w:t>Praktikus kialakítás, egyszerű tisztítás</w:t>
      </w:r>
    </w:p>
    <w:p w14:paraId="77F6CCCB" w14:textId="77777777" w:rsidR="00D402CB" w:rsidRPr="00D402CB" w:rsidRDefault="00D402CB" w:rsidP="00D402CB">
      <w:pPr>
        <w:spacing w:after="0" w:line="240" w:lineRule="auto"/>
      </w:pPr>
      <w:r w:rsidRPr="00D402CB">
        <w:t>A kompakt felépítés és a könnyen tisztítható fekete burkolat különösen praktikussá teszi a főzőlapot a mindennapokban. Használat után gyorsan letörölhető, így minimális karbantartást igényel, miközben esztétikus megjelenése jól illeszkedik a modern konyhai környezetbe.</w:t>
      </w:r>
    </w:p>
    <w:p w14:paraId="521B82A1" w14:textId="77777777" w:rsidR="00D402CB" w:rsidRPr="00D402CB" w:rsidRDefault="00D402CB" w:rsidP="00D402CB">
      <w:pPr>
        <w:spacing w:after="0" w:line="240" w:lineRule="auto"/>
      </w:pPr>
    </w:p>
    <w:p w14:paraId="046F3023" w14:textId="77777777" w:rsidR="00D402CB" w:rsidRPr="00D402CB" w:rsidRDefault="00D402CB" w:rsidP="00D402CB">
      <w:pPr>
        <w:spacing w:after="0" w:line="240" w:lineRule="auto"/>
        <w:rPr>
          <w:b/>
          <w:bCs/>
        </w:rPr>
      </w:pPr>
      <w:proofErr w:type="spellStart"/>
      <w:r w:rsidRPr="00D402CB">
        <w:rPr>
          <w:b/>
          <w:bCs/>
        </w:rPr>
        <w:t>Zilan</w:t>
      </w:r>
      <w:proofErr w:type="spellEnd"/>
      <w:r w:rsidRPr="00D402CB">
        <w:rPr>
          <w:b/>
          <w:bCs/>
        </w:rPr>
        <w:t xml:space="preserve"> – nemzetközi tapasztalat, megbízható minőség</w:t>
      </w:r>
    </w:p>
    <w:p w14:paraId="3896536E" w14:textId="77777777" w:rsidR="00D402CB" w:rsidRPr="00D402CB" w:rsidRDefault="00D402CB" w:rsidP="00D402CB">
      <w:pPr>
        <w:spacing w:after="0" w:line="240" w:lineRule="auto"/>
      </w:pPr>
      <w:r w:rsidRPr="00D402CB">
        <w:t xml:space="preserve">A </w:t>
      </w:r>
      <w:proofErr w:type="spellStart"/>
      <w:r w:rsidRPr="00D402CB">
        <w:t>Zilan</w:t>
      </w:r>
      <w:proofErr w:type="spellEnd"/>
      <w:r w:rsidRPr="00D402CB">
        <w:t xml:space="preserve"> 1994 óta azon dolgozik, hogy az elektromos háztartási készülékek területén magas szintű felhasználói élményt biztosítson. Az isztambuli központú vállalat a minőség, az innováció és a feddhetetlenség iránti elkötelezettségének köszönhetően vált elismert márkává a Balkánon, Ázsiában és az arab régióban. A nemzetközi tanúsítványok és a globális márkaépítési stratégia hosszú távon is megbízható hátteret jelent.</w:t>
      </w:r>
    </w:p>
    <w:p w14:paraId="7A0B7CF2" w14:textId="77777777" w:rsidR="00D402CB" w:rsidRPr="00D402CB" w:rsidRDefault="00D402CB" w:rsidP="00D402CB">
      <w:pPr>
        <w:spacing w:after="0" w:line="240" w:lineRule="auto"/>
      </w:pPr>
    </w:p>
    <w:p w14:paraId="25C555E3" w14:textId="77777777" w:rsidR="00D402CB" w:rsidRPr="00D402CB" w:rsidRDefault="00D402CB" w:rsidP="00D402CB">
      <w:pPr>
        <w:spacing w:after="0" w:line="240" w:lineRule="auto"/>
        <w:rPr>
          <w:b/>
          <w:bCs/>
        </w:rPr>
      </w:pPr>
      <w:r w:rsidRPr="00D402CB">
        <w:rPr>
          <w:b/>
          <w:bCs/>
        </w:rPr>
        <w:t xml:space="preserve">Miért érdemes a </w:t>
      </w:r>
      <w:proofErr w:type="spellStart"/>
      <w:r w:rsidRPr="00D402CB">
        <w:rPr>
          <w:b/>
          <w:bCs/>
        </w:rPr>
        <w:t>Zilan</w:t>
      </w:r>
      <w:proofErr w:type="spellEnd"/>
      <w:r w:rsidRPr="00D402CB">
        <w:rPr>
          <w:b/>
          <w:bCs/>
        </w:rPr>
        <w:t xml:space="preserve"> ZLN2174 elektromos főzőlapot választani?</w:t>
      </w:r>
    </w:p>
    <w:p w14:paraId="1E7CB69D" w14:textId="77777777" w:rsidR="00D402CB" w:rsidRPr="00D402CB" w:rsidRDefault="00D402CB" w:rsidP="00D402CB">
      <w:pPr>
        <w:spacing w:after="0" w:line="240" w:lineRule="auto"/>
      </w:pPr>
      <w:r w:rsidRPr="00D402CB">
        <w:t>- 1500 W teljesítmény a hatékony főzéshez</w:t>
      </w:r>
    </w:p>
    <w:p w14:paraId="31767403" w14:textId="77777777" w:rsidR="00D402CB" w:rsidRPr="00D402CB" w:rsidRDefault="00D402CB" w:rsidP="00D402CB">
      <w:pPr>
        <w:spacing w:after="0" w:line="240" w:lineRule="auto"/>
      </w:pPr>
      <w:r w:rsidRPr="00D402CB">
        <w:t>- 185 mm-es öntöttvas főzőlap, egyenletes hőeloszlással</w:t>
      </w:r>
    </w:p>
    <w:p w14:paraId="284D5BCD" w14:textId="77777777" w:rsidR="00D402CB" w:rsidRPr="00D402CB" w:rsidRDefault="00D402CB" w:rsidP="00D402CB">
      <w:pPr>
        <w:spacing w:after="0" w:line="240" w:lineRule="auto"/>
      </w:pPr>
      <w:r w:rsidRPr="00D402CB">
        <w:t>- Állítható hőmérséklet-szabályozás, pontos irányítás</w:t>
      </w:r>
    </w:p>
    <w:p w14:paraId="3AC7909A" w14:textId="77777777" w:rsidR="00D402CB" w:rsidRPr="00D402CB" w:rsidRDefault="00D402CB" w:rsidP="00D402CB">
      <w:pPr>
        <w:spacing w:after="0" w:line="240" w:lineRule="auto"/>
      </w:pPr>
      <w:r w:rsidRPr="00D402CB">
        <w:t>- Biztonsági funkciók, túlmelegedés elleni védelemmel</w:t>
      </w:r>
    </w:p>
    <w:p w14:paraId="15034894" w14:textId="77777777" w:rsidR="00D402CB" w:rsidRPr="00D402CB" w:rsidRDefault="00D402CB" w:rsidP="00D402CB">
      <w:pPr>
        <w:spacing w:after="0" w:line="240" w:lineRule="auto"/>
      </w:pPr>
      <w:r w:rsidRPr="00D402CB">
        <w:t>- Csúszásmentes lábak, stabil használat</w:t>
      </w:r>
    </w:p>
    <w:p w14:paraId="3A040712" w14:textId="77777777" w:rsidR="00D402CB" w:rsidRPr="00D402CB" w:rsidRDefault="00D402CB" w:rsidP="00D402CB">
      <w:pPr>
        <w:spacing w:after="0" w:line="240" w:lineRule="auto"/>
      </w:pPr>
      <w:r w:rsidRPr="00D402CB">
        <w:t>- Kompakt, könnyen tisztítható kialakítás, fekete színben</w:t>
      </w:r>
    </w:p>
    <w:p w14:paraId="479004F2" w14:textId="77777777" w:rsidR="00D402CB" w:rsidRPr="00D402CB" w:rsidRDefault="00D402CB" w:rsidP="00D402CB">
      <w:pPr>
        <w:spacing w:after="0" w:line="240" w:lineRule="auto"/>
      </w:pPr>
    </w:p>
    <w:p w14:paraId="12868D2F" w14:textId="7B1A95B9" w:rsidR="00D402CB" w:rsidRPr="00D402CB" w:rsidRDefault="00D402CB" w:rsidP="00D402CB">
      <w:pPr>
        <w:spacing w:after="0" w:line="240" w:lineRule="auto"/>
        <w:rPr>
          <w:b/>
          <w:bCs/>
        </w:rPr>
      </w:pPr>
      <w:r w:rsidRPr="00D402CB">
        <w:rPr>
          <w:b/>
          <w:bCs/>
        </w:rPr>
        <w:t xml:space="preserve">Ha egy megbízható, helytakarékos és sokoldalú főzési megoldást keres, válassza a </w:t>
      </w:r>
      <w:proofErr w:type="spellStart"/>
      <w:r w:rsidRPr="00D402CB">
        <w:rPr>
          <w:b/>
          <w:bCs/>
        </w:rPr>
        <w:t>Zilan</w:t>
      </w:r>
      <w:proofErr w:type="spellEnd"/>
      <w:r w:rsidRPr="00D402CB">
        <w:rPr>
          <w:b/>
          <w:bCs/>
        </w:rPr>
        <w:t xml:space="preserve"> ZLN2174 elektromos főzőlapot, és élvezze a rugalmas főzés szabadságát bárhol, bármikor!</w:t>
      </w:r>
    </w:p>
    <w:sectPr w:rsidR="00D402CB" w:rsidRPr="00D402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C0B38"/>
    <w:multiLevelType w:val="hybridMultilevel"/>
    <w:tmpl w:val="220EF5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2733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2CB"/>
    <w:rsid w:val="0065021B"/>
    <w:rsid w:val="00683011"/>
    <w:rsid w:val="00747397"/>
    <w:rsid w:val="00D4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3CAA2"/>
  <w15:chartTrackingRefBased/>
  <w15:docId w15:val="{57E37B95-6FAF-41A6-AA2A-8FCB03A06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402CB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D402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D402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D402C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D402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D402C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D402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D402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D402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D402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402C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D402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D402C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D402CB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D402CB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D402CB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D402CB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D402CB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D402CB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D402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D402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D402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D402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D402CB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D402CB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D402CB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D402CB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D402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D402CB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D402C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338</Words>
  <Characters>2334</Characters>
  <Application>Microsoft Office Word</Application>
  <DocSecurity>0</DocSecurity>
  <Lines>19</Lines>
  <Paragraphs>5</Paragraphs>
  <ScaleCrop>false</ScaleCrop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2026-04-21T13:06:00Z</dcterms:created>
  <dcterms:modified xsi:type="dcterms:W3CDTF">2026-04-21T13:07:00Z</dcterms:modified>
</cp:coreProperties>
</file>