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63700" w14:textId="48B91726" w:rsidR="00DE7593" w:rsidRDefault="00DE7593" w:rsidP="00DE7593">
      <w:pPr>
        <w:spacing w:after="0" w:line="240" w:lineRule="auto"/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ZLN2839</w:t>
      </w:r>
    </w:p>
    <w:p w14:paraId="36AB312D" w14:textId="77777777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teljesítmény: 1400 W</w:t>
      </w:r>
    </w:p>
    <w:p w14:paraId="608A61F7" w14:textId="77777777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7 különböző méretű gőzkivezető nyílás</w:t>
      </w:r>
    </w:p>
    <w:p w14:paraId="37DD19AC" w14:textId="77777777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víztartály kapacitása: 180 ml</w:t>
      </w:r>
    </w:p>
    <w:p w14:paraId="382EA643" w14:textId="77777777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gőz teljesítmény: 18±4 g/min</w:t>
      </w:r>
    </w:p>
    <w:p w14:paraId="70AD3CD1" w14:textId="77777777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összecsukható fej</w:t>
      </w:r>
    </w:p>
    <w:p w14:paraId="41030E05" w14:textId="77777777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utazáshoz alkalmas kivitel</w:t>
      </w:r>
    </w:p>
    <w:p w14:paraId="2D3DA577" w14:textId="77777777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jelzőfény</w:t>
      </w:r>
    </w:p>
    <w:p w14:paraId="3101A34B" w14:textId="77777777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tápvezeték hossza: 1,8 m</w:t>
      </w:r>
    </w:p>
    <w:p w14:paraId="26E23EA7" w14:textId="77777777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rozsdamentes acél gőzlemez</w:t>
      </w:r>
    </w:p>
    <w:p w14:paraId="1765358D" w14:textId="508A4E4E" w:rsidR="00DE7593" w:rsidRPr="00DE7593" w:rsidRDefault="00DE7593" w:rsidP="00DE7593">
      <w:pPr>
        <w:pStyle w:val="Listaszerbekezds"/>
        <w:numPr>
          <w:ilvl w:val="0"/>
          <w:numId w:val="1"/>
        </w:numPr>
        <w:spacing w:after="0" w:line="240" w:lineRule="auto"/>
      </w:pPr>
      <w:r w:rsidRPr="00DE7593">
        <w:t>tartozék szövetkefe</w:t>
      </w:r>
    </w:p>
    <w:p w14:paraId="07107983" w14:textId="77777777" w:rsidR="00DE7593" w:rsidRDefault="00DE7593" w:rsidP="00DE7593">
      <w:pPr>
        <w:spacing w:after="0" w:line="240" w:lineRule="auto"/>
        <w:rPr>
          <w:b/>
          <w:bCs/>
        </w:rPr>
      </w:pPr>
    </w:p>
    <w:p w14:paraId="47D5F8BC" w14:textId="04568A9E" w:rsidR="00DE7593" w:rsidRPr="00DE7593" w:rsidRDefault="00DE7593" w:rsidP="00DE7593">
      <w:pPr>
        <w:spacing w:after="0" w:line="240" w:lineRule="auto"/>
        <w:rPr>
          <w:b/>
          <w:bCs/>
        </w:rPr>
      </w:pPr>
      <w:r w:rsidRPr="00DE7593">
        <w:rPr>
          <w:b/>
          <w:bCs/>
        </w:rPr>
        <w:t>Miért bajlódna vasalódeszkával és gyűrött ruhákkal, ha néhány mozdulattal friss, ápolt megjelenést érhet el bárhol?</w:t>
      </w:r>
    </w:p>
    <w:p w14:paraId="76B426F9" w14:textId="77777777" w:rsidR="00DE7593" w:rsidRPr="00DE7593" w:rsidRDefault="00DE7593" w:rsidP="00DE7593">
      <w:pPr>
        <w:spacing w:after="0" w:line="240" w:lineRule="auto"/>
      </w:pPr>
      <w:r w:rsidRPr="00DE7593">
        <w:t xml:space="preserve">A </w:t>
      </w:r>
      <w:proofErr w:type="spellStart"/>
      <w:r w:rsidRPr="00DE7593">
        <w:t>Zilan</w:t>
      </w:r>
      <w:proofErr w:type="spellEnd"/>
      <w:r w:rsidRPr="00DE7593">
        <w:t xml:space="preserve"> ZLN2839 kézi ruhagőzölő 1400 W teljesítményével, 180 ml-es víztartályával és 7 gőzkivezető nyílásával gyors és hatékony megoldást kínál a mindennapi gyűrődések eltüntetésére, akár otthon, akár utazás közben.</w:t>
      </w:r>
    </w:p>
    <w:p w14:paraId="78482720" w14:textId="77777777" w:rsidR="00DE7593" w:rsidRPr="00DE7593" w:rsidRDefault="00DE7593" w:rsidP="00DE7593">
      <w:pPr>
        <w:spacing w:after="0" w:line="240" w:lineRule="auto"/>
      </w:pPr>
    </w:p>
    <w:p w14:paraId="0311DC75" w14:textId="77777777" w:rsidR="00DE7593" w:rsidRPr="00DE7593" w:rsidRDefault="00DE7593" w:rsidP="00DE7593">
      <w:pPr>
        <w:spacing w:after="0" w:line="240" w:lineRule="auto"/>
        <w:rPr>
          <w:b/>
          <w:bCs/>
        </w:rPr>
      </w:pPr>
      <w:r w:rsidRPr="00DE7593">
        <w:rPr>
          <w:b/>
          <w:bCs/>
        </w:rPr>
        <w:t>Gyors felfrissítés, látványos eredmény</w:t>
      </w:r>
    </w:p>
    <w:p w14:paraId="5F432249" w14:textId="77777777" w:rsidR="00DE7593" w:rsidRPr="00DE7593" w:rsidRDefault="00DE7593" w:rsidP="00DE7593">
      <w:pPr>
        <w:spacing w:after="0" w:line="240" w:lineRule="auto"/>
      </w:pPr>
      <w:r w:rsidRPr="00DE7593">
        <w:t>A készülék 18±4 g/perc gőzteljesítménye egyenletesen hatol át a szöveteken, miközben a rozsdamentes acél gőzlemez biztosítja a hatékony hőátadást. A 7 különböző méretű gőzkivezető nyílás segít abban, hogy a gőz egyenletesen oszoljon el, így az ingek, blúzok, ruhák és kabátok is gyorsan kisimulnak.</w:t>
      </w:r>
    </w:p>
    <w:p w14:paraId="2D8723B0" w14:textId="77777777" w:rsidR="00DE7593" w:rsidRPr="00DE7593" w:rsidRDefault="00DE7593" w:rsidP="00DE7593">
      <w:pPr>
        <w:spacing w:after="0" w:line="240" w:lineRule="auto"/>
      </w:pPr>
    </w:p>
    <w:p w14:paraId="3470E743" w14:textId="77777777" w:rsidR="00DE7593" w:rsidRPr="00DE7593" w:rsidRDefault="00DE7593" w:rsidP="00DE7593">
      <w:pPr>
        <w:spacing w:after="0" w:line="240" w:lineRule="auto"/>
        <w:rPr>
          <w:b/>
          <w:bCs/>
        </w:rPr>
      </w:pPr>
      <w:r w:rsidRPr="00DE7593">
        <w:rPr>
          <w:b/>
          <w:bCs/>
        </w:rPr>
        <w:t>Kompakt kialakítás, utazásra tervezve</w:t>
      </w:r>
    </w:p>
    <w:p w14:paraId="6A64C463" w14:textId="77777777" w:rsidR="00DE7593" w:rsidRPr="00DE7593" w:rsidRDefault="00DE7593" w:rsidP="00DE7593">
      <w:pPr>
        <w:spacing w:after="0" w:line="240" w:lineRule="auto"/>
      </w:pPr>
      <w:r w:rsidRPr="00DE7593">
        <w:t>Az összecsukható fej és a könnyű, kézi kivitel ideálissá teszi a ruhagőzölőt bőröndbe vagy utazótáskába. A 180 ml-es víztartály elegendő több ruhadarab felfrissítéséhez, miközben a 1,8 méteres tápkábel kényelmes mozgásteret biztosít használat közben.</w:t>
      </w:r>
    </w:p>
    <w:p w14:paraId="36CEFC02" w14:textId="77777777" w:rsidR="00DE7593" w:rsidRPr="00DE7593" w:rsidRDefault="00DE7593" w:rsidP="00DE7593">
      <w:pPr>
        <w:spacing w:after="0" w:line="240" w:lineRule="auto"/>
      </w:pPr>
    </w:p>
    <w:p w14:paraId="3DA69DBC" w14:textId="77777777" w:rsidR="00DE7593" w:rsidRPr="00DE7593" w:rsidRDefault="00DE7593" w:rsidP="00DE7593">
      <w:pPr>
        <w:spacing w:after="0" w:line="240" w:lineRule="auto"/>
        <w:rPr>
          <w:b/>
          <w:bCs/>
        </w:rPr>
      </w:pPr>
      <w:r w:rsidRPr="00DE7593">
        <w:rPr>
          <w:b/>
          <w:bCs/>
        </w:rPr>
        <w:t>Praktikus részletek a mindennapokban</w:t>
      </w:r>
    </w:p>
    <w:p w14:paraId="3BFE1A4D" w14:textId="77777777" w:rsidR="00DE7593" w:rsidRPr="00DE7593" w:rsidRDefault="00DE7593" w:rsidP="00DE7593">
      <w:pPr>
        <w:spacing w:after="0" w:line="240" w:lineRule="auto"/>
      </w:pPr>
      <w:r w:rsidRPr="00DE7593">
        <w:t>A jelzőfény visszajelzést ad az üzemkész állapotról, a mellékelt szövetkefe pedig segít a vastagabb anyagok – például kabátok vagy pulóverek – hatékonyabb gőzölésében. A kézi gőzölő nemcsak kisimít, hanem frissít és higiénikusabbá is teszi a ruhákat.</w:t>
      </w:r>
    </w:p>
    <w:p w14:paraId="1E43D01F" w14:textId="77777777" w:rsidR="00DE7593" w:rsidRPr="00DE7593" w:rsidRDefault="00DE7593" w:rsidP="00DE7593">
      <w:pPr>
        <w:spacing w:after="0" w:line="240" w:lineRule="auto"/>
      </w:pPr>
    </w:p>
    <w:p w14:paraId="2A93E811" w14:textId="77777777" w:rsidR="00DE7593" w:rsidRPr="00DE7593" w:rsidRDefault="00DE7593" w:rsidP="00DE7593">
      <w:pPr>
        <w:spacing w:after="0" w:line="240" w:lineRule="auto"/>
        <w:rPr>
          <w:b/>
          <w:bCs/>
        </w:rPr>
      </w:pPr>
      <w:proofErr w:type="spellStart"/>
      <w:r w:rsidRPr="00DE7593">
        <w:rPr>
          <w:b/>
          <w:bCs/>
        </w:rPr>
        <w:t>Zilan</w:t>
      </w:r>
      <w:proofErr w:type="spellEnd"/>
      <w:r w:rsidRPr="00DE7593">
        <w:rPr>
          <w:b/>
          <w:bCs/>
        </w:rPr>
        <w:t xml:space="preserve"> – megbízható háttér, nemzetközi tapasztalat</w:t>
      </w:r>
    </w:p>
    <w:p w14:paraId="073A8D80" w14:textId="77777777" w:rsidR="00DE7593" w:rsidRPr="00DE7593" w:rsidRDefault="00DE7593" w:rsidP="00DE7593">
      <w:pPr>
        <w:spacing w:after="0" w:line="240" w:lineRule="auto"/>
      </w:pPr>
      <w:r w:rsidRPr="00DE7593">
        <w:t xml:space="preserve">A </w:t>
      </w:r>
      <w:proofErr w:type="spellStart"/>
      <w:r w:rsidRPr="00DE7593">
        <w:t>Zilan</w:t>
      </w:r>
      <w:proofErr w:type="spellEnd"/>
      <w:r w:rsidRPr="00DE7593">
        <w:t xml:space="preserve"> Group 1994 óta képviseli a minőséget és az innovációt a háztartási kisgépek piacán. A vállalat célja, hogy a modern technológiát a felhasználói kényelemmel ötvözze, így minden </w:t>
      </w:r>
      <w:proofErr w:type="spellStart"/>
      <w:r w:rsidRPr="00DE7593">
        <w:t>Zilan</w:t>
      </w:r>
      <w:proofErr w:type="spellEnd"/>
      <w:r w:rsidRPr="00DE7593">
        <w:t xml:space="preserve"> termék a mindennapok praktikus segítője.</w:t>
      </w:r>
    </w:p>
    <w:p w14:paraId="6C531940" w14:textId="77777777" w:rsidR="00DE7593" w:rsidRPr="00DE7593" w:rsidRDefault="00DE7593" w:rsidP="00DE7593">
      <w:pPr>
        <w:spacing w:after="0" w:line="240" w:lineRule="auto"/>
      </w:pPr>
    </w:p>
    <w:p w14:paraId="4AFC9D77" w14:textId="77777777" w:rsidR="00DE7593" w:rsidRPr="00DE7593" w:rsidRDefault="00DE7593" w:rsidP="00DE7593">
      <w:pPr>
        <w:spacing w:after="0" w:line="240" w:lineRule="auto"/>
        <w:rPr>
          <w:b/>
          <w:bCs/>
        </w:rPr>
      </w:pPr>
      <w:r w:rsidRPr="00DE7593">
        <w:rPr>
          <w:b/>
          <w:bCs/>
        </w:rPr>
        <w:t xml:space="preserve">Miért érdemes a </w:t>
      </w:r>
      <w:proofErr w:type="spellStart"/>
      <w:r w:rsidRPr="00DE7593">
        <w:rPr>
          <w:b/>
          <w:bCs/>
        </w:rPr>
        <w:t>Zilan</w:t>
      </w:r>
      <w:proofErr w:type="spellEnd"/>
      <w:r w:rsidRPr="00DE7593">
        <w:rPr>
          <w:b/>
          <w:bCs/>
        </w:rPr>
        <w:t xml:space="preserve"> ZLN2839 kézi ruhagőzölőt választani?</w:t>
      </w:r>
    </w:p>
    <w:p w14:paraId="5831C9C0" w14:textId="77777777" w:rsidR="00DE7593" w:rsidRPr="00DE7593" w:rsidRDefault="00DE7593" w:rsidP="00DE7593">
      <w:pPr>
        <w:spacing w:after="0" w:line="240" w:lineRule="auto"/>
      </w:pPr>
      <w:r w:rsidRPr="00DE7593">
        <w:t>- 1400 W teljesítmény a gyors felmelegedésért</w:t>
      </w:r>
    </w:p>
    <w:p w14:paraId="0915BDB2" w14:textId="77777777" w:rsidR="00DE7593" w:rsidRPr="00DE7593" w:rsidRDefault="00DE7593" w:rsidP="00DE7593">
      <w:pPr>
        <w:spacing w:after="0" w:line="240" w:lineRule="auto"/>
      </w:pPr>
      <w:r w:rsidRPr="00DE7593">
        <w:t>- 7 gőzkivezető nyílás az egyenletes gőzeloszlásért</w:t>
      </w:r>
    </w:p>
    <w:p w14:paraId="221AFB35" w14:textId="77777777" w:rsidR="00DE7593" w:rsidRPr="00DE7593" w:rsidRDefault="00DE7593" w:rsidP="00DE7593">
      <w:pPr>
        <w:spacing w:after="0" w:line="240" w:lineRule="auto"/>
      </w:pPr>
      <w:r w:rsidRPr="00DE7593">
        <w:t>- 180 ml-es víztartály több ruhadarabhoz</w:t>
      </w:r>
    </w:p>
    <w:p w14:paraId="0023D3CF" w14:textId="77777777" w:rsidR="00DE7593" w:rsidRPr="00DE7593" w:rsidRDefault="00DE7593" w:rsidP="00DE7593">
      <w:pPr>
        <w:spacing w:after="0" w:line="240" w:lineRule="auto"/>
      </w:pPr>
      <w:r w:rsidRPr="00DE7593">
        <w:t>- Összecsukható, utazásbarát kivitel</w:t>
      </w:r>
    </w:p>
    <w:p w14:paraId="79815E79" w14:textId="77777777" w:rsidR="00DE7593" w:rsidRPr="00DE7593" w:rsidRDefault="00DE7593" w:rsidP="00DE7593">
      <w:pPr>
        <w:spacing w:after="0" w:line="240" w:lineRule="auto"/>
      </w:pPr>
      <w:r w:rsidRPr="00DE7593">
        <w:t>- Rozsdamentes acél gőzlemez és szövetkefe tartozék</w:t>
      </w:r>
    </w:p>
    <w:p w14:paraId="73124396" w14:textId="77777777" w:rsidR="00DE7593" w:rsidRPr="00DE7593" w:rsidRDefault="00DE7593" w:rsidP="00DE7593">
      <w:pPr>
        <w:spacing w:after="0" w:line="240" w:lineRule="auto"/>
      </w:pPr>
    </w:p>
    <w:p w14:paraId="553F8B00" w14:textId="1EB7D4D8" w:rsidR="0065021B" w:rsidRDefault="00DE7593" w:rsidP="00DE7593">
      <w:pPr>
        <w:spacing w:after="0" w:line="240" w:lineRule="auto"/>
      </w:pPr>
      <w:r w:rsidRPr="00DE7593">
        <w:t xml:space="preserve">Tegye egyszerűvé a ruhák ápolását bárhol és bármikor – válassza a </w:t>
      </w:r>
      <w:proofErr w:type="spellStart"/>
      <w:r w:rsidRPr="00DE7593">
        <w:t>Zilan</w:t>
      </w:r>
      <w:proofErr w:type="spellEnd"/>
      <w:r w:rsidRPr="00DE7593">
        <w:t xml:space="preserve"> ZLN2839 kézi ruhagőzölőt, és élvezze a rendezett, friss megjelenést kompromisszumok nélkül!</w:t>
      </w:r>
    </w:p>
    <w:sectPr w:rsidR="00650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EA6259"/>
    <w:multiLevelType w:val="hybridMultilevel"/>
    <w:tmpl w:val="8EA83DD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2115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593"/>
    <w:rsid w:val="0065021B"/>
    <w:rsid w:val="00683011"/>
    <w:rsid w:val="00747397"/>
    <w:rsid w:val="00DE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EF9E6"/>
  <w15:chartTrackingRefBased/>
  <w15:docId w15:val="{D4E0BD3E-98FC-4780-A2E9-661C8F4F6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E7593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DE75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E75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DE75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E75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DE75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DE75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DE75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DE75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DE75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E75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DE75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DE75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DE759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DE759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DE759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DE759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DE759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DE759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DE75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DE75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DE75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DE75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DE7593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DE759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DE7593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DE759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DE75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DE759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DE75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285</Words>
  <Characters>1969</Characters>
  <Application>Microsoft Office Word</Application>
  <DocSecurity>0</DocSecurity>
  <Lines>16</Lines>
  <Paragraphs>4</Paragraphs>
  <ScaleCrop>false</ScaleCrop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2026-04-21T13:39:00Z</dcterms:created>
  <dcterms:modified xsi:type="dcterms:W3CDTF">2026-04-21T13:41:00Z</dcterms:modified>
</cp:coreProperties>
</file>