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60E8D" w14:textId="77777777" w:rsidR="00881EAB" w:rsidRDefault="00881EAB" w:rsidP="00881EAB">
      <w:pPr>
        <w:rPr>
          <w:b/>
          <w:bCs/>
        </w:rPr>
      </w:pPr>
    </w:p>
    <w:p w14:paraId="2D56CD99" w14:textId="4945485E" w:rsidR="00881EAB" w:rsidRDefault="00881EAB" w:rsidP="00881EAB">
      <w:pPr>
        <w:rPr>
          <w:b/>
          <w:bCs/>
        </w:rPr>
      </w:pPr>
      <w:r w:rsidRPr="005513CB">
        <w:rPr>
          <w:b/>
          <w:bCs/>
        </w:rPr>
        <w:t>Termékleírás</w:t>
      </w:r>
      <w:r>
        <w:rPr>
          <w:b/>
          <w:bCs/>
        </w:rPr>
        <w:t xml:space="preserve"> – ZLN4766</w:t>
      </w:r>
    </w:p>
    <w:p w14:paraId="6B40F283" w14:textId="77777777" w:rsidR="00881EAB" w:rsidRDefault="00881EAB" w:rsidP="00881EAB">
      <w:pPr>
        <w:pStyle w:val="Listaszerbekezds"/>
        <w:numPr>
          <w:ilvl w:val="0"/>
          <w:numId w:val="1"/>
        </w:numPr>
      </w:pPr>
      <w:r>
        <w:t>állítható méret: 45-70 cm között</w:t>
      </w:r>
    </w:p>
    <w:p w14:paraId="35A47371" w14:textId="77777777" w:rsidR="00881EAB" w:rsidRDefault="00881EAB" w:rsidP="00881EAB">
      <w:pPr>
        <w:pStyle w:val="Listaszerbekezds"/>
        <w:numPr>
          <w:ilvl w:val="0"/>
          <w:numId w:val="1"/>
        </w:numPr>
      </w:pPr>
      <w:r>
        <w:t>maximális terhelhetőség: 128 kg</w:t>
      </w:r>
    </w:p>
    <w:p w14:paraId="00ED869A" w14:textId="77777777" w:rsidR="00881EAB" w:rsidRDefault="00881EAB" w:rsidP="00881EAB">
      <w:pPr>
        <w:pStyle w:val="Listaszerbekezds"/>
        <w:numPr>
          <w:ilvl w:val="0"/>
          <w:numId w:val="1"/>
        </w:numPr>
      </w:pPr>
      <w:r>
        <w:t>strapabíró fém kivitel</w:t>
      </w:r>
    </w:p>
    <w:p w14:paraId="33517F8A" w14:textId="77777777" w:rsidR="00881EAB" w:rsidRDefault="00881EAB" w:rsidP="00881EAB">
      <w:pPr>
        <w:pStyle w:val="Listaszerbekezds"/>
        <w:numPr>
          <w:ilvl w:val="0"/>
          <w:numId w:val="1"/>
        </w:numPr>
      </w:pPr>
      <w:r>
        <w:t>kerekekkel</w:t>
      </w:r>
    </w:p>
    <w:p w14:paraId="2A856664" w14:textId="58969072" w:rsidR="00881EAB" w:rsidRPr="00881EAB" w:rsidRDefault="00881EAB" w:rsidP="00881EAB">
      <w:r>
        <w:t>Alkalmas nehéz tárgyak, például mosógép, hűtőszekrény, sterilizáló gép és légkondicionálókhoz. Biztosítja a tárgyak aljának szellőzését, könnyű mozgatását.</w:t>
      </w:r>
    </w:p>
    <w:p w14:paraId="1F283D70" w14:textId="77777777" w:rsidR="00881EAB" w:rsidRDefault="00881EAB" w:rsidP="00881EAB">
      <w:pPr>
        <w:rPr>
          <w:b/>
          <w:bCs/>
        </w:rPr>
      </w:pPr>
    </w:p>
    <w:p w14:paraId="2B7CF60F" w14:textId="72F79551" w:rsidR="00881EAB" w:rsidRPr="00881EAB" w:rsidRDefault="00881EAB" w:rsidP="00881EAB">
      <w:pPr>
        <w:rPr>
          <w:b/>
          <w:bCs/>
        </w:rPr>
      </w:pPr>
      <w:r w:rsidRPr="00881EAB">
        <w:rPr>
          <w:b/>
          <w:bCs/>
        </w:rPr>
        <w:t>Milyen egyszerű lenne a nagyméretű háztartási gépek mozgatása, ha nem kellene emelni vagy erőt kifejteni?</w:t>
      </w:r>
    </w:p>
    <w:p w14:paraId="73F859EA" w14:textId="77777777" w:rsidR="00881EAB" w:rsidRDefault="00881EAB" w:rsidP="00881EAB">
      <w:r>
        <w:t>A </w:t>
      </w:r>
      <w:proofErr w:type="spellStart"/>
      <w:r>
        <w:t>Zilan</w:t>
      </w:r>
      <w:proofErr w:type="spellEnd"/>
      <w:r>
        <w:t xml:space="preserve"> ZLN4767 kihúzható mobil állvány pontosan erre kínál praktikus és biztonságos megoldást, hiszen kerekekkel, csúszásgátló kialakítással és strapabíró </w:t>
      </w:r>
      <w:proofErr w:type="gramStart"/>
      <w:r>
        <w:t>fém szerkezettel</w:t>
      </w:r>
      <w:proofErr w:type="gramEnd"/>
      <w:r>
        <w:t xml:space="preserve"> készült. Az állítható méretnek köszönhetően 45-70 cm között igazítható, miközben maximum 128 kg terhelhetőséget biztosít, így ideális választás mosógép, hűtőszekrény vagy más nehéz berendezések alá.</w:t>
      </w:r>
    </w:p>
    <w:p w14:paraId="6A5FB2FC" w14:textId="77777777" w:rsidR="00881EAB" w:rsidRPr="00881EAB" w:rsidRDefault="00881EAB" w:rsidP="00881EAB">
      <w:pPr>
        <w:rPr>
          <w:b/>
          <w:bCs/>
        </w:rPr>
      </w:pPr>
      <w:r w:rsidRPr="00881EAB">
        <w:rPr>
          <w:b/>
          <w:bCs/>
        </w:rPr>
        <w:t>Erős felépítés, megbízható stabilitás</w:t>
      </w:r>
    </w:p>
    <w:p w14:paraId="7462504D" w14:textId="77777777" w:rsidR="00881EAB" w:rsidRDefault="00881EAB" w:rsidP="00881EAB">
      <w:r>
        <w:t>A mobil állvány masszív fém kivitele hosszú távon is stabil alátámasztást nyújt a nagy súlyú készülékek számára. A csúszásgátló elemek gondoskodnak arról, hogy a gépek biztonságosan a helyükön maradjanak, miközben az állvány megakadályozza a padló közvetlen terhelését és védi a burkolatot a sérülésektől.</w:t>
      </w:r>
    </w:p>
    <w:p w14:paraId="3A4AE9AB" w14:textId="77777777" w:rsidR="00881EAB" w:rsidRPr="00881EAB" w:rsidRDefault="00881EAB" w:rsidP="00881EAB">
      <w:pPr>
        <w:rPr>
          <w:b/>
          <w:bCs/>
        </w:rPr>
      </w:pPr>
      <w:r w:rsidRPr="00881EAB">
        <w:rPr>
          <w:b/>
          <w:bCs/>
        </w:rPr>
        <w:t>Könnyű mozgatás, jobb szellőzés</w:t>
      </w:r>
    </w:p>
    <w:p w14:paraId="66F3209B" w14:textId="77777777" w:rsidR="00881EAB" w:rsidRDefault="00881EAB" w:rsidP="00881EAB">
      <w:r>
        <w:t xml:space="preserve">A beépített kerekek lehetővé teszik a háztartási gépek egyszerű elmozdítását takarítás vagy átrendezés során, </w:t>
      </w:r>
      <w:proofErr w:type="gramStart"/>
      <w:r>
        <w:t>anélkül</w:t>
      </w:r>
      <w:proofErr w:type="gramEnd"/>
      <w:r>
        <w:t xml:space="preserve"> hogy nehéz emelésre lenne szükség. Az állvány kialakítása biztosítja a készülékek aljának megfelelő szellőzését, ami hozzájárulhat a hosszabb élettartamhoz és a hatékonyabb működéshez.</w:t>
      </w:r>
    </w:p>
    <w:p w14:paraId="0A2A939F" w14:textId="77777777" w:rsidR="00881EAB" w:rsidRPr="00881EAB" w:rsidRDefault="00881EAB" w:rsidP="00881EAB">
      <w:pPr>
        <w:rPr>
          <w:b/>
          <w:bCs/>
        </w:rPr>
      </w:pPr>
      <w:r w:rsidRPr="00881EAB">
        <w:rPr>
          <w:b/>
          <w:bCs/>
        </w:rPr>
        <w:t>Sokoldalú felhasználás otthon és intézményekben</w:t>
      </w:r>
    </w:p>
    <w:p w14:paraId="1E6DEADE" w14:textId="77777777" w:rsidR="00881EAB" w:rsidRDefault="00881EAB" w:rsidP="00881EAB">
      <w:r>
        <w:t xml:space="preserve">A </w:t>
      </w:r>
      <w:proofErr w:type="spellStart"/>
      <w:r>
        <w:t>Zilan</w:t>
      </w:r>
      <w:proofErr w:type="spellEnd"/>
      <w:r>
        <w:t xml:space="preserve"> ZLN4767 mobil állvány nemcsak mosógépek és hűtőszekrények, hanem sterilizáló gépek, légkondicionálók és egyéb nehéz berendezések alá is kiválóan alkalmas. Az állítható méret rugalmasságot kínál, így különböző típusú készülékekhez is könnyedén igazítható.</w:t>
      </w:r>
    </w:p>
    <w:p w14:paraId="712A06B0" w14:textId="77777777" w:rsidR="00881EAB" w:rsidRPr="00881EAB" w:rsidRDefault="00881EAB" w:rsidP="00881EAB">
      <w:pPr>
        <w:rPr>
          <w:b/>
          <w:bCs/>
        </w:rPr>
      </w:pPr>
      <w:proofErr w:type="spellStart"/>
      <w:r w:rsidRPr="00881EAB">
        <w:rPr>
          <w:b/>
          <w:bCs/>
        </w:rPr>
        <w:t>Zilan</w:t>
      </w:r>
      <w:proofErr w:type="spellEnd"/>
      <w:r w:rsidRPr="00881EAB">
        <w:rPr>
          <w:b/>
          <w:bCs/>
        </w:rPr>
        <w:t xml:space="preserve"> – megbízható háttér, nemzetközi tapasztalat</w:t>
      </w:r>
    </w:p>
    <w:p w14:paraId="744F71AA" w14:textId="77777777" w:rsidR="00881EAB" w:rsidRDefault="00881EAB" w:rsidP="00881EAB">
      <w:r>
        <w:t xml:space="preserve">A </w:t>
      </w:r>
      <w:proofErr w:type="spellStart"/>
      <w:r>
        <w:t>Zilan</w:t>
      </w:r>
      <w:proofErr w:type="spellEnd"/>
      <w:r>
        <w:t xml:space="preserve"> Group Isztambul egyik legnagyobb elektromos háztartási és lakberendezési cikkeket forgalmazó vállalata, amely 1994 óta a minőségre, a feddhetetlenségre és az ügyfélélményre építi működését. A </w:t>
      </w:r>
      <w:proofErr w:type="spellStart"/>
      <w:r>
        <w:t>Zilan</w:t>
      </w:r>
      <w:proofErr w:type="spellEnd"/>
      <w:r>
        <w:t xml:space="preserve"> a Balkánon, Ázsiában és az arab régióban is elismert márkává vált, szerepel az exportőrök szövetségének „első 1000 exportőr” listáján, és világszínvonalú technológiai tanúsítványokkal biztosítja termékei megbízhatóságát.</w:t>
      </w:r>
    </w:p>
    <w:p w14:paraId="26C87DF8" w14:textId="77777777" w:rsidR="00881EAB" w:rsidRDefault="00881EAB" w:rsidP="00881EAB"/>
    <w:p w14:paraId="05D776A8" w14:textId="77777777" w:rsidR="00881EAB" w:rsidRDefault="00881EAB" w:rsidP="00881EAB"/>
    <w:p w14:paraId="476CA9EB" w14:textId="77777777" w:rsidR="00881EAB" w:rsidRDefault="00881EAB" w:rsidP="00881EAB"/>
    <w:p w14:paraId="74956CA1" w14:textId="77777777" w:rsidR="00881EAB" w:rsidRPr="00881EAB" w:rsidRDefault="00881EAB" w:rsidP="00881EAB">
      <w:pPr>
        <w:rPr>
          <w:b/>
          <w:bCs/>
        </w:rPr>
      </w:pPr>
      <w:r w:rsidRPr="00881EAB">
        <w:rPr>
          <w:b/>
          <w:bCs/>
        </w:rPr>
        <w:lastRenderedPageBreak/>
        <w:t xml:space="preserve">Miért érdemes a </w:t>
      </w:r>
      <w:proofErr w:type="spellStart"/>
      <w:r w:rsidRPr="00881EAB">
        <w:rPr>
          <w:b/>
          <w:bCs/>
        </w:rPr>
        <w:t>Zilan</w:t>
      </w:r>
      <w:proofErr w:type="spellEnd"/>
      <w:r w:rsidRPr="00881EAB">
        <w:rPr>
          <w:b/>
          <w:bCs/>
        </w:rPr>
        <w:t xml:space="preserve"> ZLN4767 mobil állványt választani?</w:t>
      </w:r>
    </w:p>
    <w:p w14:paraId="23755F04" w14:textId="77777777" w:rsidR="00881EAB" w:rsidRDefault="00881EAB" w:rsidP="00881EAB">
      <w:r>
        <w:t>- Állítható méret 45-70 cm között, rugalmas felhasználás</w:t>
      </w:r>
    </w:p>
    <w:p w14:paraId="68CAE01C" w14:textId="77777777" w:rsidR="00881EAB" w:rsidRDefault="00881EAB" w:rsidP="00881EAB">
      <w:r>
        <w:t>- Max. 128 kg terhelhetőség, nehéz gépekhez is ideális</w:t>
      </w:r>
    </w:p>
    <w:p w14:paraId="4A049333" w14:textId="77777777" w:rsidR="00881EAB" w:rsidRDefault="00881EAB" w:rsidP="00881EAB">
      <w:r>
        <w:t>- Strapabíró fém kivitel, hosszú élettartam</w:t>
      </w:r>
    </w:p>
    <w:p w14:paraId="2C8FDD20" w14:textId="77777777" w:rsidR="00881EAB" w:rsidRDefault="00881EAB" w:rsidP="00881EAB">
      <w:r>
        <w:t>- Kerekekkel ellátva, könnyű mozgatás</w:t>
      </w:r>
    </w:p>
    <w:p w14:paraId="2622E70C" w14:textId="77777777" w:rsidR="00881EAB" w:rsidRDefault="00881EAB" w:rsidP="00881EAB">
      <w:r>
        <w:t>- Csúszásgátló kialakítás, stabil elhelyezés</w:t>
      </w:r>
    </w:p>
    <w:p w14:paraId="240689B5" w14:textId="77777777" w:rsidR="00881EAB" w:rsidRDefault="00881EAB" w:rsidP="00881EAB">
      <w:r>
        <w:t>- Javítja a szellőzést, védi a készülék alját és a padlót</w:t>
      </w:r>
    </w:p>
    <w:p w14:paraId="29DDB022" w14:textId="77777777" w:rsidR="00881EAB" w:rsidRDefault="00881EAB" w:rsidP="00881EAB"/>
    <w:p w14:paraId="51C908BD" w14:textId="38BAD7DA" w:rsidR="0065021B" w:rsidRDefault="00881EAB" w:rsidP="00881EAB">
      <w:r>
        <w:t xml:space="preserve">Tegye egyszerűbbé a háztartási gépek mozgatását és karbantartását egy praktikus, erős megoldással – válassza a </w:t>
      </w:r>
      <w:proofErr w:type="spellStart"/>
      <w:r>
        <w:t>Zilan</w:t>
      </w:r>
      <w:proofErr w:type="spellEnd"/>
      <w:r>
        <w:t xml:space="preserve"> ZLN4767 kihúzható mobil állványt, és élvezze a kényelmes, biztonságos használat előnyeit minden nap!</w:t>
      </w:r>
    </w:p>
    <w:sectPr w:rsidR="006502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9B1E74"/>
    <w:multiLevelType w:val="hybridMultilevel"/>
    <w:tmpl w:val="1E0E60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590352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EAB"/>
    <w:rsid w:val="0065021B"/>
    <w:rsid w:val="00747397"/>
    <w:rsid w:val="0087440E"/>
    <w:rsid w:val="00881EA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CA9D"/>
  <w15:chartTrackingRefBased/>
  <w15:docId w15:val="{A40BBC0A-46C2-4057-935C-ADC3ED65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81EAB"/>
    <w:rPr>
      <w:kern w:val="0"/>
      <w14:ligatures w14:val="none"/>
    </w:rPr>
  </w:style>
  <w:style w:type="paragraph" w:styleId="Cmsor1">
    <w:name w:val="heading 1"/>
    <w:basedOn w:val="Norml"/>
    <w:next w:val="Norml"/>
    <w:link w:val="Cmsor1Char"/>
    <w:uiPriority w:val="9"/>
    <w:qFormat/>
    <w:rsid w:val="00881EA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881EA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881EA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881EA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Cmsor5">
    <w:name w:val="heading 5"/>
    <w:basedOn w:val="Norml"/>
    <w:next w:val="Norml"/>
    <w:link w:val="Cmsor5Char"/>
    <w:uiPriority w:val="9"/>
    <w:semiHidden/>
    <w:unhideWhenUsed/>
    <w:qFormat/>
    <w:rsid w:val="00881EA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Cmsor6">
    <w:name w:val="heading 6"/>
    <w:basedOn w:val="Norml"/>
    <w:next w:val="Norml"/>
    <w:link w:val="Cmsor6Char"/>
    <w:uiPriority w:val="9"/>
    <w:semiHidden/>
    <w:unhideWhenUsed/>
    <w:qFormat/>
    <w:rsid w:val="00881EA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Cmsor7">
    <w:name w:val="heading 7"/>
    <w:basedOn w:val="Norml"/>
    <w:next w:val="Norml"/>
    <w:link w:val="Cmsor7Char"/>
    <w:uiPriority w:val="9"/>
    <w:semiHidden/>
    <w:unhideWhenUsed/>
    <w:qFormat/>
    <w:rsid w:val="00881EAB"/>
    <w:pPr>
      <w:keepNext/>
      <w:keepLines/>
      <w:spacing w:before="40" w:after="0"/>
      <w:outlineLvl w:val="6"/>
    </w:pPr>
    <w:rPr>
      <w:rFonts w:eastAsiaTheme="majorEastAsia" w:cstheme="majorBidi"/>
      <w:color w:val="595959" w:themeColor="text1" w:themeTint="A6"/>
      <w:kern w:val="2"/>
      <w14:ligatures w14:val="standardContextual"/>
    </w:rPr>
  </w:style>
  <w:style w:type="paragraph" w:styleId="Cmsor8">
    <w:name w:val="heading 8"/>
    <w:basedOn w:val="Norml"/>
    <w:next w:val="Norml"/>
    <w:link w:val="Cmsor8Char"/>
    <w:uiPriority w:val="9"/>
    <w:semiHidden/>
    <w:unhideWhenUsed/>
    <w:qFormat/>
    <w:rsid w:val="00881EAB"/>
    <w:pPr>
      <w:keepNext/>
      <w:keepLines/>
      <w:spacing w:after="0"/>
      <w:outlineLvl w:val="7"/>
    </w:pPr>
    <w:rPr>
      <w:rFonts w:eastAsiaTheme="majorEastAsia" w:cstheme="majorBidi"/>
      <w:i/>
      <w:iCs/>
      <w:color w:val="272727" w:themeColor="text1" w:themeTint="D8"/>
      <w:kern w:val="2"/>
      <w14:ligatures w14:val="standardContextual"/>
    </w:rPr>
  </w:style>
  <w:style w:type="paragraph" w:styleId="Cmsor9">
    <w:name w:val="heading 9"/>
    <w:basedOn w:val="Norml"/>
    <w:next w:val="Norml"/>
    <w:link w:val="Cmsor9Char"/>
    <w:uiPriority w:val="9"/>
    <w:semiHidden/>
    <w:unhideWhenUsed/>
    <w:qFormat/>
    <w:rsid w:val="00881EAB"/>
    <w:pPr>
      <w:keepNext/>
      <w:keepLines/>
      <w:spacing w:after="0"/>
      <w:outlineLvl w:val="8"/>
    </w:pPr>
    <w:rPr>
      <w:rFonts w:eastAsiaTheme="majorEastAsia" w:cstheme="majorBidi"/>
      <w:color w:val="272727" w:themeColor="text1" w:themeTint="D8"/>
      <w:kern w:val="2"/>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81EAB"/>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881EAB"/>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881EAB"/>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881EAB"/>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881EAB"/>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881EAB"/>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81EAB"/>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81EAB"/>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81EAB"/>
    <w:rPr>
      <w:rFonts w:eastAsiaTheme="majorEastAsia" w:cstheme="majorBidi"/>
      <w:color w:val="272727" w:themeColor="text1" w:themeTint="D8"/>
    </w:rPr>
  </w:style>
  <w:style w:type="paragraph" w:styleId="Cm">
    <w:name w:val="Title"/>
    <w:basedOn w:val="Norml"/>
    <w:next w:val="Norml"/>
    <w:link w:val="CmChar"/>
    <w:uiPriority w:val="10"/>
    <w:qFormat/>
    <w:rsid w:val="00881EA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881EAB"/>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81EA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881EAB"/>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81EAB"/>
    <w:pPr>
      <w:spacing w:before="160"/>
      <w:jc w:val="center"/>
    </w:pPr>
    <w:rPr>
      <w:i/>
      <w:iCs/>
      <w:color w:val="404040" w:themeColor="text1" w:themeTint="BF"/>
      <w:kern w:val="2"/>
      <w14:ligatures w14:val="standardContextual"/>
    </w:rPr>
  </w:style>
  <w:style w:type="character" w:customStyle="1" w:styleId="IdzetChar">
    <w:name w:val="Idézet Char"/>
    <w:basedOn w:val="Bekezdsalapbettpusa"/>
    <w:link w:val="Idzet"/>
    <w:uiPriority w:val="29"/>
    <w:rsid w:val="00881EAB"/>
    <w:rPr>
      <w:i/>
      <w:iCs/>
      <w:color w:val="404040" w:themeColor="text1" w:themeTint="BF"/>
    </w:rPr>
  </w:style>
  <w:style w:type="paragraph" w:styleId="Listaszerbekezds">
    <w:name w:val="List Paragraph"/>
    <w:basedOn w:val="Norml"/>
    <w:uiPriority w:val="34"/>
    <w:qFormat/>
    <w:rsid w:val="00881EAB"/>
    <w:pPr>
      <w:ind w:left="720"/>
      <w:contextualSpacing/>
    </w:pPr>
    <w:rPr>
      <w:kern w:val="2"/>
      <w14:ligatures w14:val="standardContextual"/>
    </w:rPr>
  </w:style>
  <w:style w:type="character" w:styleId="Erskiemels">
    <w:name w:val="Intense Emphasis"/>
    <w:basedOn w:val="Bekezdsalapbettpusa"/>
    <w:uiPriority w:val="21"/>
    <w:qFormat/>
    <w:rsid w:val="00881EAB"/>
    <w:rPr>
      <w:i/>
      <w:iCs/>
      <w:color w:val="2F5496" w:themeColor="accent1" w:themeShade="BF"/>
    </w:rPr>
  </w:style>
  <w:style w:type="paragraph" w:styleId="Kiemeltidzet">
    <w:name w:val="Intense Quote"/>
    <w:basedOn w:val="Norml"/>
    <w:next w:val="Norml"/>
    <w:link w:val="KiemeltidzetChar"/>
    <w:uiPriority w:val="30"/>
    <w:qFormat/>
    <w:rsid w:val="00881E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KiemeltidzetChar">
    <w:name w:val="Kiemelt idézet Char"/>
    <w:basedOn w:val="Bekezdsalapbettpusa"/>
    <w:link w:val="Kiemeltidzet"/>
    <w:uiPriority w:val="30"/>
    <w:rsid w:val="00881EAB"/>
    <w:rPr>
      <w:i/>
      <w:iCs/>
      <w:color w:val="2F5496" w:themeColor="accent1" w:themeShade="BF"/>
    </w:rPr>
  </w:style>
  <w:style w:type="character" w:styleId="Ershivatkozs">
    <w:name w:val="Intense Reference"/>
    <w:basedOn w:val="Bekezdsalapbettpusa"/>
    <w:uiPriority w:val="32"/>
    <w:qFormat/>
    <w:rsid w:val="00881EA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354</Words>
  <Characters>2447</Characters>
  <Application>Microsoft Office Word</Application>
  <DocSecurity>0</DocSecurity>
  <Lines>20</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Milcsarekne Kocsis Erzsebet</dc:creator>
  <cp:keywords/>
  <dc:description/>
  <cp:lastModifiedBy>Milcsarekne Kocsis Erzsebet</cp:lastModifiedBy>
  <cp:revision>1</cp:revision>
  <dcterms:created xsi:type="dcterms:W3CDTF">2026-05-22T09:26:00Z</dcterms:created>
  <dcterms:modified xsi:type="dcterms:W3CDTF">2026-05-22T09:28:00Z</dcterms:modified>
</cp:coreProperties>
</file>